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385" w:rsidRPr="004238DA" w:rsidRDefault="004238DA" w:rsidP="004238DA">
      <w:pPr>
        <w:ind w:left="5216" w:firstLine="1304"/>
        <w:jc w:val="center"/>
        <w:outlineLvl w:val="0"/>
        <w:rPr>
          <w:rFonts w:ascii="Calibri" w:hAnsi="Calibri" w:cs="Calibri"/>
          <w:sz w:val="24"/>
        </w:rPr>
      </w:pPr>
      <w:r w:rsidRPr="004238DA">
        <w:rPr>
          <w:rFonts w:ascii="Calibri" w:hAnsi="Calibri" w:cs="Calibri"/>
          <w:sz w:val="24"/>
        </w:rPr>
        <w:fldChar w:fldCharType="begin"/>
      </w:r>
      <w:r w:rsidRPr="004238DA">
        <w:rPr>
          <w:rFonts w:ascii="Calibri" w:hAnsi="Calibri" w:cs="Calibri"/>
          <w:sz w:val="24"/>
        </w:rPr>
        <w:instrText xml:space="preserve"> TIME \@ "d.M.yyyy" </w:instrText>
      </w:r>
      <w:r w:rsidRPr="004238DA">
        <w:rPr>
          <w:rFonts w:ascii="Calibri" w:hAnsi="Calibri" w:cs="Calibri"/>
          <w:sz w:val="24"/>
        </w:rPr>
        <w:fldChar w:fldCharType="separate"/>
      </w:r>
      <w:r w:rsidR="00AE0B81">
        <w:rPr>
          <w:rFonts w:ascii="Calibri" w:hAnsi="Calibri" w:cs="Calibri"/>
          <w:noProof/>
          <w:sz w:val="24"/>
        </w:rPr>
        <w:t>4.4.2023</w:t>
      </w:r>
      <w:r w:rsidRPr="004238DA">
        <w:rPr>
          <w:rFonts w:ascii="Calibri" w:hAnsi="Calibri" w:cs="Calibri"/>
          <w:sz w:val="24"/>
        </w:rPr>
        <w:fldChar w:fldCharType="end"/>
      </w:r>
    </w:p>
    <w:p w:rsidR="00B40E11" w:rsidRPr="004238DA" w:rsidRDefault="00B40E11" w:rsidP="00C40385">
      <w:pPr>
        <w:jc w:val="center"/>
        <w:outlineLvl w:val="0"/>
        <w:rPr>
          <w:rFonts w:ascii="Calibri" w:hAnsi="Calibri" w:cs="Calibri"/>
          <w:b/>
          <w:sz w:val="24"/>
        </w:rPr>
      </w:pPr>
    </w:p>
    <w:p w:rsidR="00B40E11" w:rsidRPr="004238DA" w:rsidRDefault="00B40E11" w:rsidP="00C40385">
      <w:pPr>
        <w:jc w:val="center"/>
        <w:outlineLvl w:val="0"/>
        <w:rPr>
          <w:rFonts w:ascii="Calibri" w:hAnsi="Calibri" w:cs="Calibri"/>
          <w:b/>
          <w:sz w:val="24"/>
        </w:rPr>
      </w:pPr>
    </w:p>
    <w:p w:rsidR="00A0128B" w:rsidRDefault="00A0128B" w:rsidP="005E7322">
      <w:pPr>
        <w:ind w:left="0"/>
        <w:outlineLvl w:val="0"/>
        <w:rPr>
          <w:rFonts w:ascii="Calibri" w:hAnsi="Calibri" w:cs="Calibri"/>
          <w:b/>
          <w:sz w:val="24"/>
        </w:rPr>
      </w:pPr>
    </w:p>
    <w:p w:rsidR="00A0128B" w:rsidRDefault="00A0128B" w:rsidP="005E7322">
      <w:pPr>
        <w:ind w:left="0"/>
        <w:outlineLvl w:val="0"/>
        <w:rPr>
          <w:rFonts w:ascii="Calibri" w:hAnsi="Calibri" w:cs="Calibri"/>
          <w:b/>
          <w:sz w:val="24"/>
        </w:rPr>
      </w:pPr>
    </w:p>
    <w:p w:rsidR="00A0128B" w:rsidRDefault="00A0128B" w:rsidP="005E7322">
      <w:pPr>
        <w:ind w:left="0"/>
        <w:outlineLvl w:val="0"/>
        <w:rPr>
          <w:rFonts w:ascii="Calibri" w:hAnsi="Calibri" w:cs="Calibri"/>
          <w:b/>
          <w:sz w:val="24"/>
        </w:rPr>
      </w:pPr>
    </w:p>
    <w:p w:rsidR="00C40385" w:rsidRPr="004238DA" w:rsidRDefault="00147590" w:rsidP="005E7322">
      <w:pPr>
        <w:ind w:left="0"/>
        <w:outlineLvl w:val="0"/>
        <w:rPr>
          <w:rFonts w:ascii="Calibri" w:hAnsi="Calibri" w:cs="Calibri"/>
          <w:b/>
          <w:sz w:val="24"/>
        </w:rPr>
      </w:pPr>
      <w:r w:rsidRPr="004238DA">
        <w:rPr>
          <w:rFonts w:ascii="Calibri" w:hAnsi="Calibri" w:cs="Calibri"/>
          <w:b/>
          <w:sz w:val="24"/>
        </w:rPr>
        <w:t>Arvoisa vastaanottaja,</w:t>
      </w:r>
    </w:p>
    <w:p w:rsidR="00C40385" w:rsidRPr="004238DA" w:rsidRDefault="00C40385" w:rsidP="00C40385">
      <w:pPr>
        <w:rPr>
          <w:rFonts w:ascii="Calibri" w:hAnsi="Calibri" w:cs="Calibri"/>
          <w:b/>
          <w:sz w:val="24"/>
        </w:rPr>
      </w:pPr>
    </w:p>
    <w:p w:rsidR="00666E38" w:rsidRPr="004238DA" w:rsidRDefault="00666E38" w:rsidP="00147590">
      <w:pPr>
        <w:ind w:left="1304" w:hanging="1304"/>
        <w:jc w:val="center"/>
        <w:rPr>
          <w:rFonts w:ascii="Calibri" w:hAnsi="Calibri" w:cs="Calibri"/>
          <w:sz w:val="24"/>
        </w:rPr>
      </w:pPr>
    </w:p>
    <w:p w:rsidR="00147590" w:rsidRPr="004238DA" w:rsidRDefault="00147590" w:rsidP="005E7322">
      <w:pPr>
        <w:ind w:left="1304" w:hanging="1304"/>
        <w:rPr>
          <w:rFonts w:ascii="Calibri" w:hAnsi="Calibri" w:cs="Calibri"/>
          <w:b/>
          <w:sz w:val="24"/>
        </w:rPr>
      </w:pPr>
      <w:r w:rsidRPr="004238DA">
        <w:rPr>
          <w:rFonts w:ascii="Calibri" w:hAnsi="Calibri" w:cs="Calibri"/>
          <w:b/>
          <w:sz w:val="24"/>
        </w:rPr>
        <w:t>Kuurojen videon ohjelma- ja</w:t>
      </w:r>
      <w:r w:rsidR="008517EB">
        <w:rPr>
          <w:rFonts w:ascii="Calibri" w:hAnsi="Calibri" w:cs="Calibri"/>
          <w:b/>
          <w:sz w:val="24"/>
        </w:rPr>
        <w:t xml:space="preserve"> tiedotepalvelu </w:t>
      </w:r>
    </w:p>
    <w:p w:rsidR="00130E48" w:rsidRPr="00130E48" w:rsidRDefault="00C40385" w:rsidP="001F10F6">
      <w:pPr>
        <w:ind w:left="1304" w:hanging="1304"/>
        <w:rPr>
          <w:rFonts w:ascii="Calibri" w:hAnsi="Calibri" w:cs="Calibri"/>
          <w:sz w:val="24"/>
        </w:rPr>
      </w:pPr>
      <w:r w:rsidRPr="004238DA">
        <w:rPr>
          <w:rFonts w:ascii="Calibri" w:hAnsi="Calibri" w:cs="Calibri"/>
          <w:sz w:val="24"/>
        </w:rPr>
        <w:tab/>
      </w:r>
    </w:p>
    <w:p w:rsidR="005E7322" w:rsidRDefault="00147590" w:rsidP="00147590">
      <w:pPr>
        <w:ind w:left="0"/>
        <w:rPr>
          <w:rFonts w:ascii="Calibri" w:hAnsi="Calibri" w:cs="Calibri"/>
          <w:sz w:val="24"/>
        </w:rPr>
      </w:pPr>
      <w:r w:rsidRPr="004238DA">
        <w:rPr>
          <w:rFonts w:ascii="Calibri" w:hAnsi="Calibri" w:cs="Calibri"/>
          <w:sz w:val="24"/>
        </w:rPr>
        <w:t xml:space="preserve">Kuurojen liiton tuottama Kuurojen </w:t>
      </w:r>
      <w:r w:rsidR="008A1376">
        <w:rPr>
          <w:rFonts w:ascii="Calibri" w:hAnsi="Calibri" w:cs="Calibri"/>
          <w:sz w:val="24"/>
        </w:rPr>
        <w:t>v</w:t>
      </w:r>
      <w:r w:rsidRPr="004238DA">
        <w:rPr>
          <w:rFonts w:ascii="Calibri" w:hAnsi="Calibri" w:cs="Calibri"/>
          <w:sz w:val="24"/>
        </w:rPr>
        <w:t>ideo</w:t>
      </w:r>
      <w:r w:rsidR="008517EB">
        <w:rPr>
          <w:rFonts w:ascii="Calibri" w:hAnsi="Calibri" w:cs="Calibri"/>
          <w:sz w:val="24"/>
        </w:rPr>
        <w:t xml:space="preserve"> -palvelu on toiminut jo </w:t>
      </w:r>
      <w:r w:rsidR="00A11748">
        <w:rPr>
          <w:rFonts w:ascii="Calibri" w:hAnsi="Calibri" w:cs="Calibri"/>
          <w:sz w:val="24"/>
        </w:rPr>
        <w:t>40</w:t>
      </w:r>
      <w:r w:rsidR="008517EB">
        <w:rPr>
          <w:rFonts w:ascii="Calibri" w:hAnsi="Calibri" w:cs="Calibri"/>
          <w:sz w:val="24"/>
        </w:rPr>
        <w:t xml:space="preserve"> </w:t>
      </w:r>
      <w:r w:rsidRPr="004238DA">
        <w:rPr>
          <w:rFonts w:ascii="Calibri" w:hAnsi="Calibri" w:cs="Calibri"/>
          <w:sz w:val="24"/>
        </w:rPr>
        <w:t>vuoden ajan viittomakielisten kuurojen tärkeimpänä tiedonlähteenä. Ohjelmien tavoitteena on ollut edistää kuurojen tiedonsaantia, hyvinvointia, yhteisöllisyyttä sekä osallisuutta yhteiskun</w:t>
      </w:r>
      <w:r w:rsidR="005E7322">
        <w:rPr>
          <w:rFonts w:ascii="Calibri" w:hAnsi="Calibri" w:cs="Calibri"/>
          <w:sz w:val="24"/>
        </w:rPr>
        <w:t>nassa</w:t>
      </w:r>
      <w:r w:rsidRPr="004238DA">
        <w:rPr>
          <w:rFonts w:ascii="Calibri" w:hAnsi="Calibri" w:cs="Calibri"/>
          <w:sz w:val="24"/>
        </w:rPr>
        <w:t>.</w:t>
      </w:r>
      <w:r w:rsidR="005E7322">
        <w:rPr>
          <w:rFonts w:ascii="Calibri" w:hAnsi="Calibri" w:cs="Calibri"/>
          <w:sz w:val="24"/>
        </w:rPr>
        <w:t xml:space="preserve"> Palvelu on toiminut kuntien vammaispalvelulakiin liittyvänä etuutena. </w:t>
      </w:r>
    </w:p>
    <w:p w:rsidR="005E7322" w:rsidRDefault="005E7322" w:rsidP="00147590">
      <w:pPr>
        <w:ind w:left="0"/>
        <w:rPr>
          <w:rFonts w:ascii="Calibri" w:hAnsi="Calibri" w:cs="Calibri"/>
          <w:sz w:val="24"/>
        </w:rPr>
      </w:pPr>
    </w:p>
    <w:p w:rsidR="001F10F6" w:rsidRDefault="005E7322" w:rsidP="001F10F6">
      <w:pPr>
        <w:ind w:left="1304" w:hanging="1304"/>
        <w:outlineLvl w:val="0"/>
        <w:rPr>
          <w:rFonts w:ascii="Calibri" w:hAnsi="Calibri" w:cs="Calibri"/>
          <w:sz w:val="24"/>
        </w:rPr>
      </w:pPr>
      <w:r>
        <w:rPr>
          <w:rFonts w:ascii="Calibri" w:hAnsi="Calibri" w:cs="Calibri"/>
          <w:sz w:val="24"/>
        </w:rPr>
        <w:t>Nyt kun vammaispalvelut siirty</w:t>
      </w:r>
      <w:r w:rsidR="00AE0B81">
        <w:rPr>
          <w:rFonts w:ascii="Calibri" w:hAnsi="Calibri" w:cs="Calibri"/>
          <w:sz w:val="24"/>
        </w:rPr>
        <w:t>i</w:t>
      </w:r>
      <w:r>
        <w:rPr>
          <w:rFonts w:ascii="Calibri" w:hAnsi="Calibri" w:cs="Calibri"/>
          <w:sz w:val="24"/>
        </w:rPr>
        <w:t>vät sosiaali- ja terveysuudistuksen myötä kunnilta</w:t>
      </w:r>
    </w:p>
    <w:p w:rsidR="001F10F6" w:rsidRDefault="005E7322" w:rsidP="001F10F6">
      <w:pPr>
        <w:ind w:left="1304" w:hanging="1304"/>
        <w:outlineLvl w:val="0"/>
        <w:rPr>
          <w:rFonts w:ascii="Calibri" w:hAnsi="Calibri" w:cs="Calibri"/>
          <w:sz w:val="24"/>
        </w:rPr>
      </w:pPr>
      <w:r>
        <w:rPr>
          <w:rFonts w:ascii="Calibri" w:hAnsi="Calibri" w:cs="Calibri"/>
          <w:sz w:val="24"/>
        </w:rPr>
        <w:t>hyvinvointialueille, haluamme varmistaa, että palvelun siirto on mahdollisimman sujuva kuuroille</w:t>
      </w:r>
    </w:p>
    <w:p w:rsidR="001F10F6" w:rsidRDefault="005E7322" w:rsidP="001F10F6">
      <w:pPr>
        <w:ind w:left="1304" w:hanging="1304"/>
        <w:outlineLvl w:val="0"/>
        <w:rPr>
          <w:rFonts w:ascii="Calibri" w:hAnsi="Calibri" w:cs="Calibri"/>
          <w:sz w:val="24"/>
        </w:rPr>
      </w:pPr>
      <w:r>
        <w:rPr>
          <w:rFonts w:ascii="Calibri" w:hAnsi="Calibri" w:cs="Calibri"/>
          <w:sz w:val="24"/>
        </w:rPr>
        <w:t xml:space="preserve">asiakkaille ja että heitä on informoitu, jos esimerkiksi </w:t>
      </w:r>
      <w:proofErr w:type="spellStart"/>
      <w:r>
        <w:rPr>
          <w:rFonts w:ascii="Calibri" w:hAnsi="Calibri" w:cs="Calibri"/>
          <w:sz w:val="24"/>
        </w:rPr>
        <w:t>yhteystaho</w:t>
      </w:r>
      <w:proofErr w:type="spellEnd"/>
      <w:r>
        <w:rPr>
          <w:rFonts w:ascii="Calibri" w:hAnsi="Calibri" w:cs="Calibri"/>
          <w:sz w:val="24"/>
        </w:rPr>
        <w:t xml:space="preserve"> asiassa muuttuu. Lisäksi</w:t>
      </w:r>
    </w:p>
    <w:p w:rsidR="001F10F6" w:rsidRDefault="005E7322" w:rsidP="001F10F6">
      <w:pPr>
        <w:ind w:left="1304" w:hanging="1304"/>
        <w:outlineLvl w:val="0"/>
        <w:rPr>
          <w:rFonts w:ascii="Calibri" w:hAnsi="Calibri" w:cs="Calibri"/>
          <w:sz w:val="24"/>
        </w:rPr>
      </w:pPr>
      <w:r>
        <w:rPr>
          <w:rFonts w:ascii="Calibri" w:hAnsi="Calibri" w:cs="Calibri"/>
          <w:sz w:val="24"/>
        </w:rPr>
        <w:t>ohjelmatoimittajana haluaisimme tarkistaa yhteys- ja laskutustiedot.</w:t>
      </w:r>
      <w:r w:rsidR="001F10F6">
        <w:rPr>
          <w:rFonts w:ascii="Calibri" w:hAnsi="Calibri" w:cs="Calibri"/>
          <w:sz w:val="24"/>
        </w:rPr>
        <w:t xml:space="preserve"> Kiitos, jos voitte välittää</w:t>
      </w:r>
    </w:p>
    <w:p w:rsidR="001F10F6" w:rsidRDefault="001F10F6" w:rsidP="001F10F6">
      <w:pPr>
        <w:ind w:left="1304" w:hanging="1304"/>
        <w:outlineLvl w:val="0"/>
        <w:rPr>
          <w:rFonts w:ascii="Calibri" w:hAnsi="Calibri" w:cs="Calibri"/>
          <w:sz w:val="24"/>
        </w:rPr>
      </w:pPr>
      <w:r>
        <w:rPr>
          <w:rFonts w:ascii="Calibri" w:hAnsi="Calibri" w:cs="Calibri"/>
          <w:sz w:val="24"/>
        </w:rPr>
        <w:t>Kuurojen Liittoon oikeat tiedot, jotta voimme päivittää asiakasrekisteriämme. Yhteystiedot:</w:t>
      </w:r>
    </w:p>
    <w:p w:rsidR="001F10F6" w:rsidRDefault="00A11748" w:rsidP="001F10F6">
      <w:pPr>
        <w:ind w:left="1304" w:hanging="1304"/>
        <w:outlineLvl w:val="0"/>
        <w:rPr>
          <w:rFonts w:ascii="Calibri" w:hAnsi="Calibri" w:cs="Calibri"/>
          <w:sz w:val="24"/>
        </w:rPr>
      </w:pPr>
      <w:hyperlink r:id="rId8" w:history="1">
        <w:r w:rsidR="001F10F6" w:rsidRPr="00B30B18">
          <w:rPr>
            <w:rStyle w:val="Hyperlinkki"/>
            <w:rFonts w:ascii="Calibri" w:hAnsi="Calibri" w:cs="Calibri"/>
            <w:sz w:val="24"/>
          </w:rPr>
          <w:t>marika.ilves@kuurojenliitto.fi</w:t>
        </w:r>
      </w:hyperlink>
      <w:r w:rsidR="001F10F6">
        <w:rPr>
          <w:rFonts w:ascii="Calibri" w:hAnsi="Calibri" w:cs="Calibri"/>
          <w:sz w:val="24"/>
        </w:rPr>
        <w:t xml:space="preserve">. </w:t>
      </w:r>
    </w:p>
    <w:p w:rsidR="001F10F6" w:rsidRDefault="001F10F6" w:rsidP="001F10F6">
      <w:pPr>
        <w:ind w:left="1304" w:hanging="1304"/>
        <w:outlineLvl w:val="0"/>
        <w:rPr>
          <w:rFonts w:ascii="Calibri" w:hAnsi="Calibri" w:cs="Calibri"/>
          <w:noProof/>
          <w:sz w:val="24"/>
        </w:rPr>
      </w:pPr>
    </w:p>
    <w:p w:rsidR="007F0F1F" w:rsidRDefault="007F0F1F" w:rsidP="007F0F1F">
      <w:pPr>
        <w:ind w:left="1304" w:hanging="1304"/>
        <w:outlineLvl w:val="0"/>
        <w:rPr>
          <w:rFonts w:ascii="Calibri" w:hAnsi="Calibri" w:cs="Calibri"/>
          <w:sz w:val="24"/>
        </w:rPr>
      </w:pPr>
      <w:r w:rsidRPr="004238DA">
        <w:rPr>
          <w:rFonts w:ascii="Calibri" w:hAnsi="Calibri" w:cs="Calibri"/>
          <w:sz w:val="24"/>
        </w:rPr>
        <w:t>Pyydämme ystävällisesti välittämään tämän kirjeen henkilöille, jotka</w:t>
      </w:r>
      <w:r>
        <w:rPr>
          <w:rFonts w:ascii="Calibri" w:hAnsi="Calibri" w:cs="Calibri"/>
          <w:sz w:val="24"/>
        </w:rPr>
        <w:t xml:space="preserve"> </w:t>
      </w:r>
      <w:r w:rsidRPr="004238DA">
        <w:rPr>
          <w:rFonts w:ascii="Calibri" w:hAnsi="Calibri" w:cs="Calibri"/>
          <w:sz w:val="24"/>
        </w:rPr>
        <w:t>päättävät palvelu</w:t>
      </w:r>
      <w:r>
        <w:rPr>
          <w:rFonts w:ascii="Calibri" w:hAnsi="Calibri" w:cs="Calibri"/>
          <w:sz w:val="24"/>
        </w:rPr>
        <w:t>a</w:t>
      </w:r>
      <w:r w:rsidRPr="004238DA">
        <w:rPr>
          <w:rFonts w:ascii="Calibri" w:hAnsi="Calibri" w:cs="Calibri"/>
          <w:sz w:val="24"/>
        </w:rPr>
        <w:t xml:space="preserve"> </w:t>
      </w:r>
    </w:p>
    <w:p w:rsidR="007F0F1F" w:rsidRPr="004238DA" w:rsidRDefault="007F0F1F" w:rsidP="007F0F1F">
      <w:pPr>
        <w:ind w:left="1304" w:hanging="1304"/>
        <w:outlineLvl w:val="0"/>
        <w:rPr>
          <w:rFonts w:ascii="Calibri" w:hAnsi="Calibri" w:cs="Calibri"/>
          <w:sz w:val="24"/>
        </w:rPr>
      </w:pPr>
      <w:r>
        <w:rPr>
          <w:rFonts w:ascii="Calibri" w:hAnsi="Calibri" w:cs="Calibri"/>
          <w:sz w:val="24"/>
        </w:rPr>
        <w:t>koskevista</w:t>
      </w:r>
      <w:r w:rsidRPr="004238DA">
        <w:rPr>
          <w:rFonts w:ascii="Calibri" w:hAnsi="Calibri" w:cs="Calibri"/>
          <w:sz w:val="24"/>
        </w:rPr>
        <w:t xml:space="preserve"> asioista. </w:t>
      </w:r>
    </w:p>
    <w:p w:rsidR="007F0F1F" w:rsidRDefault="007F0F1F" w:rsidP="001F10F6">
      <w:pPr>
        <w:ind w:left="1304" w:hanging="1304"/>
        <w:outlineLvl w:val="0"/>
        <w:rPr>
          <w:rFonts w:ascii="Calibri" w:hAnsi="Calibri" w:cs="Calibri"/>
          <w:noProof/>
          <w:sz w:val="24"/>
        </w:rPr>
      </w:pPr>
    </w:p>
    <w:p w:rsidR="007F0F1F" w:rsidRDefault="007F0F1F" w:rsidP="001F10F6">
      <w:pPr>
        <w:ind w:left="1304" w:hanging="1304"/>
        <w:outlineLvl w:val="0"/>
        <w:rPr>
          <w:rFonts w:ascii="Calibri" w:hAnsi="Calibri" w:cs="Calibri"/>
          <w:noProof/>
          <w:sz w:val="24"/>
        </w:rPr>
      </w:pP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Ystävällisin terveisin,</w:t>
      </w:r>
    </w:p>
    <w:p w:rsidR="001F10F6" w:rsidRDefault="001F10F6" w:rsidP="001F10F6">
      <w:pPr>
        <w:ind w:left="1304" w:hanging="1304"/>
        <w:outlineLvl w:val="0"/>
        <w:rPr>
          <w:rFonts w:ascii="Calibri" w:hAnsi="Calibri" w:cs="Calibri"/>
          <w:noProof/>
          <w:sz w:val="24"/>
        </w:rPr>
      </w:pPr>
    </w:p>
    <w:p w:rsidR="001F10F6" w:rsidRDefault="001F10F6" w:rsidP="001F10F6">
      <w:pPr>
        <w:ind w:left="1304" w:hanging="1304"/>
        <w:outlineLvl w:val="0"/>
        <w:rPr>
          <w:rFonts w:ascii="Calibri" w:hAnsi="Calibri" w:cs="Calibri"/>
          <w:noProof/>
          <w:sz w:val="24"/>
        </w:rPr>
      </w:pP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Laura Pajunen</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 xml:space="preserve">Johtaja </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Viestintä ja vertaistuki</w:t>
      </w:r>
    </w:p>
    <w:p w:rsidR="001F10F6" w:rsidRPr="004238DA" w:rsidRDefault="001F10F6" w:rsidP="001F10F6">
      <w:pPr>
        <w:ind w:left="1304" w:hanging="1304"/>
        <w:outlineLvl w:val="0"/>
        <w:rPr>
          <w:rFonts w:ascii="Calibri" w:hAnsi="Calibri" w:cs="Calibri"/>
          <w:noProof/>
          <w:sz w:val="24"/>
        </w:rPr>
      </w:pPr>
      <w:r w:rsidRPr="004238DA">
        <w:rPr>
          <w:rFonts w:ascii="Calibri" w:hAnsi="Calibri" w:cs="Calibri"/>
          <w:noProof/>
          <w:sz w:val="24"/>
        </w:rPr>
        <w:t>Tel: +358 50 337 2400</w:t>
      </w:r>
    </w:p>
    <w:p w:rsidR="001F10F6" w:rsidRPr="004238DA" w:rsidRDefault="00A11748" w:rsidP="001F10F6">
      <w:pPr>
        <w:ind w:left="1304" w:hanging="1304"/>
        <w:outlineLvl w:val="0"/>
        <w:rPr>
          <w:rStyle w:val="Hyperlinkki"/>
          <w:rFonts w:ascii="Calibri" w:hAnsi="Calibri" w:cs="Calibri"/>
          <w:noProof/>
          <w:sz w:val="24"/>
        </w:rPr>
      </w:pPr>
      <w:hyperlink r:id="rId9" w:tgtFrame="_blank" w:history="1">
        <w:r w:rsidR="001F10F6" w:rsidRPr="004238DA">
          <w:rPr>
            <w:rStyle w:val="Hyperlinkki"/>
            <w:rFonts w:ascii="Calibri" w:hAnsi="Calibri" w:cs="Calibri"/>
            <w:noProof/>
            <w:sz w:val="24"/>
          </w:rPr>
          <w:t>laura.pajunen@kuurojenliitto.fi</w:t>
        </w:r>
      </w:hyperlink>
    </w:p>
    <w:p w:rsidR="001F10F6" w:rsidRPr="004238DA" w:rsidRDefault="001F10F6" w:rsidP="001F10F6">
      <w:pPr>
        <w:ind w:left="1304" w:hanging="1304"/>
        <w:outlineLvl w:val="0"/>
        <w:rPr>
          <w:rStyle w:val="Hyperlinkki"/>
          <w:rFonts w:ascii="Calibri" w:hAnsi="Calibri" w:cs="Calibri"/>
          <w:noProof/>
          <w:sz w:val="24"/>
        </w:rPr>
      </w:pPr>
    </w:p>
    <w:p w:rsidR="001F10F6" w:rsidRDefault="001F10F6" w:rsidP="001F10F6">
      <w:pPr>
        <w:ind w:left="0"/>
        <w:rPr>
          <w:rStyle w:val="Hyperlinkki"/>
          <w:rFonts w:ascii="Calibri" w:hAnsi="Calibri" w:cs="Calibri"/>
          <w:noProof/>
          <w:color w:val="000000" w:themeColor="text1"/>
          <w:sz w:val="24"/>
          <w:u w:val="none"/>
        </w:rPr>
      </w:pPr>
      <w:r w:rsidRPr="004238DA">
        <w:rPr>
          <w:rStyle w:val="Hyperlinkki"/>
          <w:rFonts w:ascii="Calibri" w:hAnsi="Calibri" w:cs="Calibri"/>
          <w:noProof/>
          <w:color w:val="000000" w:themeColor="text1"/>
          <w:sz w:val="24"/>
          <w:u w:val="none"/>
        </w:rPr>
        <w:t>Tilaukset ja laskutus</w:t>
      </w:r>
    </w:p>
    <w:p w:rsidR="001F10F6" w:rsidRPr="004238DA" w:rsidRDefault="001F10F6" w:rsidP="001F10F6">
      <w:pPr>
        <w:ind w:left="0"/>
        <w:rPr>
          <w:rFonts w:ascii="Calibri" w:hAnsi="Calibri" w:cs="Calibri"/>
          <w:noProof/>
          <w:sz w:val="24"/>
        </w:rPr>
      </w:pPr>
      <w:r>
        <w:rPr>
          <w:rStyle w:val="Hyperlinkki"/>
          <w:rFonts w:ascii="Calibri" w:hAnsi="Calibri" w:cs="Calibri"/>
          <w:noProof/>
          <w:color w:val="000000" w:themeColor="text1"/>
          <w:sz w:val="24"/>
          <w:u w:val="none"/>
        </w:rPr>
        <w:t>Marika Ilves</w:t>
      </w:r>
      <w:r>
        <w:rPr>
          <w:rStyle w:val="Hyperlinkki"/>
          <w:rFonts w:ascii="Calibri" w:hAnsi="Calibri" w:cs="Calibri"/>
          <w:noProof/>
          <w:sz w:val="24"/>
        </w:rPr>
        <w:br/>
      </w:r>
      <w:r w:rsidRPr="004238DA">
        <w:rPr>
          <w:rStyle w:val="Hyperlinkki"/>
          <w:rFonts w:ascii="Calibri" w:hAnsi="Calibri" w:cs="Calibri"/>
          <w:noProof/>
          <w:sz w:val="24"/>
        </w:rPr>
        <w:t>marika.</w:t>
      </w:r>
      <w:r>
        <w:rPr>
          <w:rStyle w:val="Hyperlinkki"/>
          <w:rFonts w:ascii="Calibri" w:hAnsi="Calibri" w:cs="Calibri"/>
          <w:noProof/>
          <w:sz w:val="24"/>
        </w:rPr>
        <w:t>ilves</w:t>
      </w:r>
      <w:r w:rsidRPr="004238DA">
        <w:rPr>
          <w:rStyle w:val="Hyperlinkki"/>
          <w:rFonts w:ascii="Calibri" w:hAnsi="Calibri" w:cs="Calibri"/>
          <w:noProof/>
          <w:sz w:val="24"/>
        </w:rPr>
        <w:t>@kuurojenliitto.fi</w:t>
      </w:r>
    </w:p>
    <w:p w:rsidR="001F10F6" w:rsidRPr="00147590" w:rsidRDefault="001F10F6" w:rsidP="001F10F6">
      <w:pPr>
        <w:ind w:left="1304" w:hanging="1304"/>
        <w:outlineLvl w:val="0"/>
        <w:rPr>
          <w:rFonts w:cs="Arial"/>
          <w:noProof/>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0B4E50" w:rsidRDefault="000B4E50" w:rsidP="00147590">
      <w:pPr>
        <w:ind w:left="0"/>
        <w:rPr>
          <w:rFonts w:ascii="Calibri" w:hAnsi="Calibri" w:cs="Calibri"/>
          <w:b/>
          <w:sz w:val="24"/>
        </w:rPr>
      </w:pPr>
    </w:p>
    <w:p w:rsidR="001F10F6" w:rsidRPr="000B4E50" w:rsidRDefault="000B4E50" w:rsidP="00147590">
      <w:pPr>
        <w:ind w:left="0"/>
        <w:rPr>
          <w:rFonts w:ascii="Calibri" w:hAnsi="Calibri" w:cs="Calibri"/>
          <w:b/>
          <w:sz w:val="24"/>
        </w:rPr>
      </w:pPr>
      <w:r>
        <w:rPr>
          <w:rFonts w:ascii="Calibri" w:hAnsi="Calibri" w:cs="Calibri"/>
          <w:b/>
          <w:sz w:val="24"/>
        </w:rPr>
        <w:t>Kuurojen Videon m</w:t>
      </w:r>
      <w:r w:rsidRPr="000B4E50">
        <w:rPr>
          <w:rFonts w:ascii="Calibri" w:hAnsi="Calibri" w:cs="Calibri"/>
          <w:b/>
          <w:sz w:val="24"/>
        </w:rPr>
        <w:t>onikanavainen palvelu</w:t>
      </w:r>
    </w:p>
    <w:p w:rsidR="001F10F6" w:rsidRDefault="001F10F6" w:rsidP="00147590">
      <w:pPr>
        <w:ind w:left="0"/>
        <w:rPr>
          <w:rFonts w:ascii="Calibri" w:hAnsi="Calibri" w:cs="Calibri"/>
          <w:sz w:val="24"/>
        </w:rPr>
      </w:pPr>
    </w:p>
    <w:p w:rsidR="000B4E50" w:rsidRPr="004238DA" w:rsidRDefault="000B4E50" w:rsidP="000B4E50">
      <w:pPr>
        <w:pStyle w:val="NormaaliWWW"/>
        <w:rPr>
          <w:rFonts w:ascii="Calibri" w:hAnsi="Calibri" w:cs="Calibri"/>
        </w:rPr>
      </w:pPr>
      <w:r>
        <w:rPr>
          <w:rFonts w:ascii="Calibri" w:hAnsi="Calibri" w:cs="Calibri"/>
        </w:rPr>
        <w:t xml:space="preserve">Kuurojen Video tuottaa viittomakielistä ohjelmistoa niille </w:t>
      </w:r>
      <w:r w:rsidR="00A0128B">
        <w:rPr>
          <w:rFonts w:ascii="Calibri" w:hAnsi="Calibri" w:cs="Calibri"/>
        </w:rPr>
        <w:t xml:space="preserve">kuuroille </w:t>
      </w:r>
      <w:r>
        <w:rPr>
          <w:rFonts w:ascii="Calibri" w:hAnsi="Calibri" w:cs="Calibri"/>
        </w:rPr>
        <w:t>asiakkaille, joilla on</w:t>
      </w:r>
      <w:r w:rsidR="00A0128B">
        <w:rPr>
          <w:rFonts w:ascii="Calibri" w:hAnsi="Calibri" w:cs="Calibri"/>
        </w:rPr>
        <w:t xml:space="preserve"> palvelua koskeva</w:t>
      </w:r>
      <w:r>
        <w:rPr>
          <w:rFonts w:ascii="Calibri" w:hAnsi="Calibri" w:cs="Calibri"/>
        </w:rPr>
        <w:t xml:space="preserve"> maksusitoumus. </w:t>
      </w:r>
      <w:r w:rsidRPr="004238DA">
        <w:rPr>
          <w:rFonts w:ascii="Calibri" w:hAnsi="Calibri" w:cs="Calibri"/>
        </w:rPr>
        <w:t>Ohjelmapalvelu</w:t>
      </w:r>
      <w:r>
        <w:rPr>
          <w:rFonts w:ascii="Calibri" w:hAnsi="Calibri" w:cs="Calibri"/>
        </w:rPr>
        <w:t xml:space="preserve">n </w:t>
      </w:r>
      <w:r w:rsidRPr="004238DA">
        <w:rPr>
          <w:rFonts w:ascii="Calibri" w:hAnsi="Calibri" w:cs="Calibri"/>
        </w:rPr>
        <w:t>asiakkaamme saa</w:t>
      </w:r>
      <w:r>
        <w:rPr>
          <w:rFonts w:ascii="Calibri" w:hAnsi="Calibri" w:cs="Calibri"/>
        </w:rPr>
        <w:t>vat</w:t>
      </w:r>
      <w:r w:rsidRPr="004238DA">
        <w:rPr>
          <w:rFonts w:ascii="Calibri" w:hAnsi="Calibri" w:cs="Calibri"/>
        </w:rPr>
        <w:t xml:space="preserve"> tunnukset Kuurojen </w:t>
      </w:r>
      <w:r w:rsidR="00A0128B">
        <w:rPr>
          <w:rFonts w:ascii="Calibri" w:hAnsi="Calibri" w:cs="Calibri"/>
        </w:rPr>
        <w:t>V</w:t>
      </w:r>
      <w:r w:rsidRPr="004238DA">
        <w:rPr>
          <w:rFonts w:ascii="Calibri" w:hAnsi="Calibri" w:cs="Calibri"/>
        </w:rPr>
        <w:t xml:space="preserve">ideon suljetulle verkkopalvelukanavalle. Tämän lisäksi asiakas saa selkeät toiminta- ja kirjautumisohjeet, jotta palvelun käyttöönotto olisi hänelle mahdollisimman helppoa. Jos asiakkaalla ei syystä tai toisesta ole mahdollisuutta käyttää verkkopalvelua, voimme toimittaa ohjelmiston edelleen myös DVD-muodossa. Liitämme vuoden viimeiseen DVD-ohjelmistoon kattavat ohjeet verkkopalvelua koskien, ja samat ohjeet sekä muu aihetta koskeva lisätieto löytyvät myös kotisivultamme </w:t>
      </w:r>
      <w:hyperlink r:id="rId10" w:history="1">
        <w:r w:rsidRPr="004238DA">
          <w:rPr>
            <w:rStyle w:val="Hyperlinkki"/>
            <w:rFonts w:ascii="Calibri" w:hAnsi="Calibri" w:cs="Calibri"/>
          </w:rPr>
          <w:t>www.kuurojenliitto.fi</w:t>
        </w:r>
      </w:hyperlink>
      <w:r w:rsidRPr="004238DA">
        <w:rPr>
          <w:rFonts w:ascii="Calibri" w:hAnsi="Calibri" w:cs="Calibri"/>
        </w:rPr>
        <w:t xml:space="preserve">. </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 xml:space="preserve">Kuurojen videon verkkopalveluun kirjaudutaan osoitteessa </w:t>
      </w:r>
      <w:hyperlink r:id="rId11" w:history="1">
        <w:r w:rsidRPr="004238DA">
          <w:rPr>
            <w:rStyle w:val="Hyperlinkki"/>
            <w:rFonts w:ascii="Calibri" w:hAnsi="Calibri" w:cs="Calibri"/>
          </w:rPr>
          <w:t>www.kuurojenvideo.fi</w:t>
        </w:r>
      </w:hyperlink>
      <w:r w:rsidRPr="004238DA">
        <w:rPr>
          <w:rFonts w:ascii="Calibri" w:hAnsi="Calibri" w:cs="Calibri"/>
        </w:rPr>
        <w:t xml:space="preserve">, ja linkki palveluun löytyy myös Kuurojen Liiton verkkosivuilta. </w:t>
      </w:r>
      <w:r>
        <w:rPr>
          <w:rFonts w:ascii="Calibri" w:hAnsi="Calibri" w:cs="Calibri"/>
        </w:rPr>
        <w:t xml:space="preserve">Kuurojen Videon kanava on </w:t>
      </w:r>
      <w:r w:rsidRPr="004238DA">
        <w:rPr>
          <w:rFonts w:ascii="Calibri" w:hAnsi="Calibri" w:cs="Calibri"/>
        </w:rPr>
        <w:t xml:space="preserve">sijoitettu Viittomakielisen kirjaston katselualustalle. Verkkojakelu mahdollistaa ohjelmasisällön nopean jakelun asiakkaillemme, ja sisältöä on mahdollista ottaa vastaan myös yleisimmillä mobiililaitteilla. </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 xml:space="preserve">Verkkopalvelu- ja DVD-aineistoon pääsevät käsiksi ne asiakkaat, joilla on voimassa oleva maksusitoumus. Ilman kyseistä maksusitoumusta ei siis ole mahdollista saada salasanaa verkkopalveluun. Maksusitoumuksista saatava tuotto varmistaa sen, että pystymme myös jatkossa tarjoamaan tätä tärkeäksi koettua, monikanavaista palvelua. Maksusitoumuksilla rahoitetaan myös palvelua koskevan informaation tuottaminen. On siis olennaista, että kuurot hakevat maksusitoumuksia. Yhtä tärkeää on kuitenkin myös se, että </w:t>
      </w:r>
      <w:proofErr w:type="spellStart"/>
      <w:r w:rsidR="00A0128B">
        <w:rPr>
          <w:rFonts w:ascii="Calibri" w:hAnsi="Calibri" w:cs="Calibri"/>
        </w:rPr>
        <w:t>hyvinvointialueet</w:t>
      </w:r>
      <w:proofErr w:type="spellEnd"/>
      <w:r w:rsidRPr="004238DA">
        <w:rPr>
          <w:rFonts w:ascii="Calibri" w:hAnsi="Calibri" w:cs="Calibri"/>
        </w:rPr>
        <w:t xml:space="preserve"> myöntävät niitä. Palvelun saamiseen riittää, että myönnetty maksusitoumus lähetetään asiakaspalveluumme. Palvelumme hintaan ei </w:t>
      </w:r>
      <w:r>
        <w:rPr>
          <w:rFonts w:ascii="Calibri" w:hAnsi="Calibri" w:cs="Calibri"/>
        </w:rPr>
        <w:t>tule korotuksia vuodelle 2023</w:t>
      </w:r>
      <w:r w:rsidRPr="004238DA">
        <w:rPr>
          <w:rFonts w:ascii="Calibri" w:hAnsi="Calibri" w:cs="Calibri"/>
        </w:rPr>
        <w:t>, vaan se on edelleen 30 euroa kuukaudessa. Tulemme julkaisemaan ohjelmakokonaisuuksia aiempien vuosien tapaan kuusi kertaa</w:t>
      </w:r>
      <w:r>
        <w:rPr>
          <w:rFonts w:ascii="Calibri" w:hAnsi="Calibri" w:cs="Calibri"/>
        </w:rPr>
        <w:t xml:space="preserve"> </w:t>
      </w:r>
      <w:r w:rsidRPr="004238DA">
        <w:rPr>
          <w:rFonts w:ascii="Calibri" w:hAnsi="Calibri" w:cs="Calibri"/>
        </w:rPr>
        <w:t>vuodessa.</w:t>
      </w:r>
    </w:p>
    <w:p w:rsidR="000B4E50" w:rsidRPr="004238DA" w:rsidRDefault="000B4E50" w:rsidP="000B4E50">
      <w:pPr>
        <w:pStyle w:val="NormaaliWWW"/>
        <w:rPr>
          <w:rFonts w:ascii="Calibri" w:hAnsi="Calibri" w:cs="Calibri"/>
        </w:rPr>
      </w:pPr>
    </w:p>
    <w:p w:rsidR="000B4E50" w:rsidRPr="004238DA" w:rsidRDefault="000B4E50" w:rsidP="000B4E50">
      <w:pPr>
        <w:pStyle w:val="NormaaliWWW"/>
        <w:rPr>
          <w:rFonts w:ascii="Calibri" w:hAnsi="Calibri" w:cs="Calibri"/>
        </w:rPr>
      </w:pPr>
      <w:r w:rsidRPr="004238DA">
        <w:rPr>
          <w:rFonts w:ascii="Calibri" w:hAnsi="Calibri" w:cs="Calibri"/>
        </w:rPr>
        <w:t xml:space="preserve">Haluamme vastata mahdollisimman hyvin sekä asiakkaidemme että </w:t>
      </w:r>
      <w:proofErr w:type="spellStart"/>
      <w:r w:rsidR="00A0128B">
        <w:rPr>
          <w:rFonts w:ascii="Calibri" w:hAnsi="Calibri" w:cs="Calibri"/>
        </w:rPr>
        <w:t>hyvinvointialueiden</w:t>
      </w:r>
      <w:proofErr w:type="spellEnd"/>
      <w:r w:rsidRPr="004238DA">
        <w:rPr>
          <w:rFonts w:ascii="Calibri" w:hAnsi="Calibri" w:cs="Calibri"/>
        </w:rPr>
        <w:t xml:space="preserve"> toiveisiin, kun tuotamme palveluumme sisältöä. Välittämämme tieto tukee viittomakieltä käyttävien kuurojen vertaistoimintaa, arkielämän sujumista sekä oikeuksien toteutumista. </w:t>
      </w:r>
      <w:r w:rsidR="00A0128B">
        <w:rPr>
          <w:rFonts w:ascii="Calibri" w:hAnsi="Calibri" w:cs="Calibri"/>
        </w:rPr>
        <w:t>T</w:t>
      </w:r>
      <w:r w:rsidRPr="004238DA">
        <w:rPr>
          <w:rFonts w:ascii="Calibri" w:hAnsi="Calibri" w:cs="Calibri"/>
        </w:rPr>
        <w:t xml:space="preserve">oivotamme tervetulleiksi kaikki näkemykset ja ideat, joiden avulla voimme yhdessä turvata viittomakielisten kuurojen sekä näiden lähipiirin vuorovaikutusmahdollisuudet ja tiedonsaannin heidän omalla äidinkielellään myös tulevaisuudessa. </w:t>
      </w:r>
    </w:p>
    <w:p w:rsidR="000B4E50" w:rsidRPr="004238DA" w:rsidRDefault="000B4E50" w:rsidP="000B4E50">
      <w:pPr>
        <w:pStyle w:val="NormaaliWWW"/>
        <w:rPr>
          <w:rFonts w:ascii="Calibri" w:hAnsi="Calibri" w:cs="Calibri"/>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7F0F1F" w:rsidRDefault="007F0F1F" w:rsidP="00147590">
      <w:pPr>
        <w:ind w:left="0"/>
        <w:rPr>
          <w:rFonts w:ascii="Calibri" w:hAnsi="Calibri" w:cs="Calibri"/>
          <w:b/>
          <w:sz w:val="24"/>
        </w:rPr>
      </w:pPr>
    </w:p>
    <w:p w:rsidR="001F10F6" w:rsidRPr="000B4E50" w:rsidRDefault="000B4E50" w:rsidP="00147590">
      <w:pPr>
        <w:ind w:left="0"/>
        <w:rPr>
          <w:rFonts w:ascii="Calibri" w:hAnsi="Calibri" w:cs="Calibri"/>
          <w:b/>
          <w:sz w:val="24"/>
        </w:rPr>
      </w:pPr>
      <w:r w:rsidRPr="000B4E50">
        <w:rPr>
          <w:rFonts w:ascii="Calibri" w:hAnsi="Calibri" w:cs="Calibri"/>
          <w:b/>
          <w:sz w:val="24"/>
        </w:rPr>
        <w:t>Miksi palvelu on tärkeä?</w:t>
      </w:r>
      <w:r>
        <w:rPr>
          <w:rFonts w:ascii="Calibri" w:hAnsi="Calibri" w:cs="Calibri"/>
          <w:b/>
          <w:sz w:val="24"/>
        </w:rPr>
        <w:br/>
      </w:r>
    </w:p>
    <w:p w:rsidR="00147590" w:rsidRPr="004238DA" w:rsidRDefault="00A0128B" w:rsidP="00147590">
      <w:pPr>
        <w:ind w:left="0"/>
        <w:rPr>
          <w:rFonts w:ascii="Calibri" w:hAnsi="Calibri" w:cs="Calibri"/>
          <w:sz w:val="24"/>
        </w:rPr>
      </w:pPr>
      <w:r>
        <w:rPr>
          <w:rFonts w:ascii="Calibri" w:hAnsi="Calibri" w:cs="Calibri"/>
          <w:sz w:val="24"/>
        </w:rPr>
        <w:t>K</w:t>
      </w:r>
      <w:r w:rsidR="001F10F6">
        <w:rPr>
          <w:rFonts w:ascii="Calibri" w:hAnsi="Calibri" w:cs="Calibri"/>
          <w:sz w:val="24"/>
        </w:rPr>
        <w:t xml:space="preserve">uurot </w:t>
      </w:r>
      <w:r>
        <w:rPr>
          <w:rFonts w:ascii="Calibri" w:hAnsi="Calibri" w:cs="Calibri"/>
          <w:sz w:val="24"/>
        </w:rPr>
        <w:t>tarvitsevat tietoa o</w:t>
      </w:r>
      <w:r w:rsidR="001F10F6">
        <w:rPr>
          <w:rFonts w:ascii="Calibri" w:hAnsi="Calibri" w:cs="Calibri"/>
          <w:sz w:val="24"/>
        </w:rPr>
        <w:t>malla äidinkielellään – viittomakielellä</w:t>
      </w:r>
      <w:r>
        <w:rPr>
          <w:rFonts w:ascii="Calibri" w:hAnsi="Calibri" w:cs="Calibri"/>
          <w:sz w:val="24"/>
        </w:rPr>
        <w:t xml:space="preserve"> – ja saamamme asiakaspalaute on todiste tästä. </w:t>
      </w:r>
      <w:r w:rsidR="00147590" w:rsidRPr="004238DA">
        <w:rPr>
          <w:rFonts w:ascii="Calibri" w:hAnsi="Calibri" w:cs="Calibri"/>
          <w:sz w:val="24"/>
        </w:rPr>
        <w:t>Palvelun syrjäytymistä ehkäisevä vaikutus tuo myös säästöjä</w:t>
      </w:r>
      <w:r>
        <w:rPr>
          <w:rFonts w:ascii="Calibri" w:hAnsi="Calibri" w:cs="Calibri"/>
          <w:sz w:val="24"/>
        </w:rPr>
        <w:t xml:space="preserve"> hyvinvointialueille</w:t>
      </w:r>
      <w:r w:rsidR="00147590" w:rsidRPr="004238DA">
        <w:rPr>
          <w:rFonts w:ascii="Calibri" w:hAnsi="Calibri" w:cs="Calibri"/>
          <w:sz w:val="24"/>
        </w:rPr>
        <w:t>. Julkisesti rahoitettua viittomakielistä ohjelmaa tehdään tänäkin päivänä m</w:t>
      </w:r>
      <w:r w:rsidR="00D13486" w:rsidRPr="004238DA">
        <w:rPr>
          <w:rFonts w:ascii="Calibri" w:hAnsi="Calibri" w:cs="Calibri"/>
          <w:sz w:val="24"/>
        </w:rPr>
        <w:t xml:space="preserve">elko vähän, </w:t>
      </w:r>
      <w:r w:rsidR="003C3DA4" w:rsidRPr="004238DA">
        <w:rPr>
          <w:rFonts w:ascii="Calibri" w:hAnsi="Calibri" w:cs="Calibri"/>
          <w:sz w:val="24"/>
        </w:rPr>
        <w:t xml:space="preserve">ja sen </w:t>
      </w:r>
      <w:r w:rsidR="00D13486" w:rsidRPr="004238DA">
        <w:rPr>
          <w:rFonts w:ascii="Calibri" w:hAnsi="Calibri" w:cs="Calibri"/>
          <w:sz w:val="24"/>
        </w:rPr>
        <w:t>t</w:t>
      </w:r>
      <w:r w:rsidR="00147590" w:rsidRPr="004238DA">
        <w:rPr>
          <w:rFonts w:ascii="Calibri" w:hAnsi="Calibri" w:cs="Calibri"/>
          <w:sz w:val="24"/>
        </w:rPr>
        <w:t>uotanto</w:t>
      </w:r>
      <w:r w:rsidR="00D13486" w:rsidRPr="004238DA">
        <w:rPr>
          <w:rFonts w:ascii="Calibri" w:hAnsi="Calibri" w:cs="Calibri"/>
          <w:sz w:val="24"/>
        </w:rPr>
        <w:t xml:space="preserve"> painottuu pääasiassa uutisiin. </w:t>
      </w:r>
    </w:p>
    <w:p w:rsidR="003C3DA4" w:rsidRPr="004238DA" w:rsidRDefault="003C3DA4" w:rsidP="00147590">
      <w:pPr>
        <w:ind w:left="0"/>
        <w:rPr>
          <w:rFonts w:ascii="Calibri" w:hAnsi="Calibri" w:cs="Calibri"/>
          <w:sz w:val="24"/>
        </w:rPr>
      </w:pPr>
    </w:p>
    <w:p w:rsidR="007F0F1F" w:rsidRPr="004238DA" w:rsidRDefault="00147590" w:rsidP="007F0F1F">
      <w:pPr>
        <w:ind w:left="0"/>
        <w:rPr>
          <w:rFonts w:ascii="Calibri" w:hAnsi="Calibri" w:cs="Calibri"/>
          <w:sz w:val="24"/>
        </w:rPr>
      </w:pPr>
      <w:r w:rsidRPr="004238DA">
        <w:rPr>
          <w:rFonts w:ascii="Calibri" w:hAnsi="Calibri" w:cs="Calibri"/>
          <w:sz w:val="24"/>
        </w:rPr>
        <w:t xml:space="preserve">Muistutamme, että viittomakielilaki (359/2015) antaa § 3 myötä viranomaiselle velvoitteen edistää viittomakieltä käyttävän mahdollisuuksia käyttää omaa kieltään ja saada tietoa omalla kielellään. </w:t>
      </w:r>
      <w:r w:rsidR="007F0F1F">
        <w:rPr>
          <w:rFonts w:ascii="Calibri" w:hAnsi="Calibri" w:cs="Calibri"/>
          <w:sz w:val="24"/>
        </w:rPr>
        <w:t xml:space="preserve">Myös laki </w:t>
      </w:r>
      <w:proofErr w:type="spellStart"/>
      <w:r w:rsidR="007F0F1F">
        <w:rPr>
          <w:rFonts w:ascii="Calibri" w:hAnsi="Calibri" w:cs="Calibri"/>
          <w:sz w:val="24"/>
        </w:rPr>
        <w:t>hyvinvointialue</w:t>
      </w:r>
      <w:r w:rsidR="00A11748">
        <w:rPr>
          <w:rFonts w:ascii="Calibri" w:hAnsi="Calibri" w:cs="Calibri"/>
          <w:sz w:val="24"/>
        </w:rPr>
        <w:t>e</w:t>
      </w:r>
      <w:r w:rsidR="007F0F1F">
        <w:rPr>
          <w:rFonts w:ascii="Calibri" w:hAnsi="Calibri" w:cs="Calibri"/>
          <w:sz w:val="24"/>
        </w:rPr>
        <w:t>sta</w:t>
      </w:r>
      <w:proofErr w:type="spellEnd"/>
      <w:r w:rsidR="007F0F1F">
        <w:rPr>
          <w:rFonts w:ascii="Calibri" w:hAnsi="Calibri" w:cs="Calibri"/>
          <w:sz w:val="24"/>
        </w:rPr>
        <w:t xml:space="preserve"> § 34 säätelee viestinnästä. Sen mukaan eri asukasryhmien tarpeet on otettava huomioon sekä viestinnässä käytettävä esteettömiä ja saavutettavia menetelmiä. Yhdenvertaisuuslaki </w:t>
      </w:r>
      <w:r w:rsidR="007F0F1F" w:rsidRPr="004238DA">
        <w:rPr>
          <w:rFonts w:ascii="Calibri" w:hAnsi="Calibri" w:cs="Calibri"/>
          <w:sz w:val="24"/>
        </w:rPr>
        <w:t xml:space="preserve">(1325/2014) </w:t>
      </w:r>
      <w:r w:rsidR="007F0F1F">
        <w:rPr>
          <w:rFonts w:ascii="Calibri" w:hAnsi="Calibri" w:cs="Calibri"/>
          <w:sz w:val="24"/>
        </w:rPr>
        <w:t xml:space="preserve">tuo </w:t>
      </w:r>
      <w:r w:rsidR="007F0F1F" w:rsidRPr="004238DA">
        <w:rPr>
          <w:rFonts w:ascii="Calibri" w:hAnsi="Calibri" w:cs="Calibri"/>
          <w:sz w:val="24"/>
        </w:rPr>
        <w:t>viranomaise</w:t>
      </w:r>
      <w:r w:rsidR="007F0F1F">
        <w:rPr>
          <w:rFonts w:ascii="Calibri" w:hAnsi="Calibri" w:cs="Calibri"/>
          <w:sz w:val="24"/>
        </w:rPr>
        <w:t xml:space="preserve">lle vahvan </w:t>
      </w:r>
      <w:r w:rsidR="007F0F1F" w:rsidRPr="004238DA">
        <w:rPr>
          <w:rFonts w:ascii="Calibri" w:hAnsi="Calibri" w:cs="Calibri"/>
          <w:sz w:val="24"/>
        </w:rPr>
        <w:t>velvollisuu</w:t>
      </w:r>
      <w:r w:rsidR="007F0F1F">
        <w:rPr>
          <w:rFonts w:ascii="Calibri" w:hAnsi="Calibri" w:cs="Calibri"/>
          <w:sz w:val="24"/>
        </w:rPr>
        <w:t>den</w:t>
      </w:r>
      <w:r w:rsidR="007F0F1F" w:rsidRPr="004238DA">
        <w:rPr>
          <w:rFonts w:ascii="Calibri" w:hAnsi="Calibri" w:cs="Calibri"/>
          <w:sz w:val="24"/>
        </w:rPr>
        <w:t xml:space="preserve"> edistää yhdenvertaisuutta</w:t>
      </w:r>
      <w:r w:rsidR="007F0F1F">
        <w:rPr>
          <w:rFonts w:ascii="Calibri" w:hAnsi="Calibri" w:cs="Calibri"/>
          <w:sz w:val="24"/>
        </w:rPr>
        <w:t xml:space="preserve"> ja estää syrjintää mm. kielen tai vammaisuuden tai muun henkilöön liittyvän syyn perusteella. </w:t>
      </w:r>
      <w:r w:rsidR="007F0F1F" w:rsidRPr="007F0F1F">
        <w:rPr>
          <w:rFonts w:ascii="Calibri" w:hAnsi="Calibri" w:cs="Calibri"/>
          <w:sz w:val="24"/>
        </w:rPr>
        <w:t>Laki</w:t>
      </w:r>
      <w:r w:rsidR="007F0F1F">
        <w:rPr>
          <w:rFonts w:ascii="Calibri" w:hAnsi="Calibri" w:cs="Calibri"/>
          <w:sz w:val="24"/>
        </w:rPr>
        <w:t xml:space="preserve"> säätelee myös kohtuullisista mukautuksista vammaisten ihmisten yhdenvertaisuuden huomioimiseksi.  </w:t>
      </w:r>
      <w:r w:rsidR="007F0F1F" w:rsidRPr="007F0F1F">
        <w:rPr>
          <w:rFonts w:ascii="Calibri" w:hAnsi="Calibri" w:cs="Calibri"/>
          <w:sz w:val="24"/>
        </w:rPr>
        <w:t xml:space="preserve"> </w:t>
      </w:r>
    </w:p>
    <w:p w:rsidR="007F0F1F" w:rsidRDefault="007F0F1F" w:rsidP="00147590">
      <w:pPr>
        <w:ind w:left="0"/>
        <w:rPr>
          <w:rFonts w:ascii="Calibri" w:hAnsi="Calibri" w:cs="Calibri"/>
          <w:sz w:val="24"/>
        </w:rPr>
      </w:pPr>
    </w:p>
    <w:p w:rsidR="00147590" w:rsidRDefault="00AE0B81" w:rsidP="00147590">
      <w:pPr>
        <w:ind w:left="0"/>
        <w:rPr>
          <w:rFonts w:ascii="Calibri" w:hAnsi="Calibri" w:cs="Calibri"/>
          <w:sz w:val="24"/>
        </w:rPr>
      </w:pPr>
      <w:proofErr w:type="spellStart"/>
      <w:r>
        <w:rPr>
          <w:rFonts w:ascii="Calibri" w:hAnsi="Calibri" w:cs="Calibri"/>
          <w:sz w:val="24"/>
        </w:rPr>
        <w:t>H</w:t>
      </w:r>
      <w:r w:rsidR="00A0128B">
        <w:rPr>
          <w:rFonts w:ascii="Calibri" w:hAnsi="Calibri" w:cs="Calibri"/>
          <w:sz w:val="24"/>
        </w:rPr>
        <w:t>yvinvointialue</w:t>
      </w:r>
      <w:proofErr w:type="spellEnd"/>
      <w:r w:rsidR="00A0128B">
        <w:rPr>
          <w:rFonts w:ascii="Calibri" w:hAnsi="Calibri" w:cs="Calibri"/>
          <w:sz w:val="24"/>
        </w:rPr>
        <w:t xml:space="preserve"> </w:t>
      </w:r>
      <w:r w:rsidR="00147590" w:rsidRPr="004238DA">
        <w:rPr>
          <w:rFonts w:ascii="Calibri" w:hAnsi="Calibri" w:cs="Calibri"/>
          <w:sz w:val="24"/>
        </w:rPr>
        <w:t xml:space="preserve">voi maksusitoumuksellaan toteuttaa </w:t>
      </w:r>
      <w:r w:rsidR="007F0F1F">
        <w:rPr>
          <w:rFonts w:ascii="Calibri" w:hAnsi="Calibri" w:cs="Calibri"/>
          <w:sz w:val="24"/>
        </w:rPr>
        <w:t>näitä</w:t>
      </w:r>
      <w:r w:rsidR="00147590" w:rsidRPr="004238DA">
        <w:rPr>
          <w:rFonts w:ascii="Calibri" w:hAnsi="Calibri" w:cs="Calibri"/>
          <w:sz w:val="24"/>
        </w:rPr>
        <w:t xml:space="preserve"> velvoit</w:t>
      </w:r>
      <w:r w:rsidR="007F0F1F">
        <w:rPr>
          <w:rFonts w:ascii="Calibri" w:hAnsi="Calibri" w:cs="Calibri"/>
          <w:sz w:val="24"/>
        </w:rPr>
        <w:t>teitaan</w:t>
      </w:r>
      <w:r w:rsidR="00147590" w:rsidRPr="004238DA">
        <w:rPr>
          <w:rFonts w:ascii="Calibri" w:hAnsi="Calibri" w:cs="Calibri"/>
          <w:sz w:val="24"/>
        </w:rPr>
        <w:t xml:space="preserve">. Yhtä monipuolista </w:t>
      </w:r>
      <w:proofErr w:type="spellStart"/>
      <w:r w:rsidR="00147590" w:rsidRPr="004238DA">
        <w:rPr>
          <w:rFonts w:ascii="Calibri" w:hAnsi="Calibri" w:cs="Calibri"/>
          <w:sz w:val="24"/>
        </w:rPr>
        <w:t>ohjelmatarjontaa</w:t>
      </w:r>
      <w:proofErr w:type="spellEnd"/>
      <w:r w:rsidR="00147590" w:rsidRPr="004238DA">
        <w:rPr>
          <w:rFonts w:ascii="Calibri" w:hAnsi="Calibri" w:cs="Calibri"/>
          <w:sz w:val="24"/>
        </w:rPr>
        <w:t xml:space="preserve"> ja tiedonsaannin turvaamista viittomakieliselle kuurolle on vaikea muualta löytää. Kuurojen videon ohjelma- ja tiedotepalvelu toimii juuri siksi, ja haluamme osaltamme varmistaa kuuron yhdenvertaisuuden ja osallisuuden yhteiskunnassamme</w:t>
      </w:r>
      <w:r w:rsidR="007F0F1F">
        <w:rPr>
          <w:rFonts w:ascii="Calibri" w:hAnsi="Calibri" w:cs="Calibri"/>
          <w:sz w:val="24"/>
        </w:rPr>
        <w:t>.</w:t>
      </w:r>
    </w:p>
    <w:p w:rsidR="00A0128B" w:rsidRDefault="00A0128B" w:rsidP="00147590">
      <w:pPr>
        <w:ind w:left="0"/>
        <w:rPr>
          <w:rFonts w:ascii="Calibri" w:hAnsi="Calibri" w:cs="Calibri"/>
          <w:sz w:val="24"/>
        </w:rPr>
      </w:pPr>
    </w:p>
    <w:p w:rsidR="00B4655E" w:rsidRPr="004238DA" w:rsidRDefault="00B4655E" w:rsidP="007C5050">
      <w:pPr>
        <w:ind w:left="1304" w:hanging="1304"/>
        <w:outlineLvl w:val="0"/>
        <w:rPr>
          <w:rFonts w:ascii="Calibri" w:hAnsi="Calibri" w:cs="Calibri"/>
          <w:sz w:val="24"/>
        </w:rPr>
      </w:pPr>
    </w:p>
    <w:p w:rsidR="00B471C5" w:rsidRPr="00147590" w:rsidRDefault="00B471C5" w:rsidP="006805CE">
      <w:pPr>
        <w:ind w:left="0"/>
        <w:outlineLvl w:val="0"/>
        <w:rPr>
          <w:rFonts w:cs="Arial"/>
          <w:noProof/>
          <w:sz w:val="24"/>
        </w:rPr>
      </w:pPr>
      <w:bookmarkStart w:id="0" w:name="_GoBack"/>
      <w:bookmarkEnd w:id="0"/>
    </w:p>
    <w:sectPr w:rsidR="00B471C5" w:rsidRPr="00147590" w:rsidSect="00B471C5">
      <w:headerReference w:type="default" r:id="rId12"/>
      <w:pgSz w:w="11900" w:h="16840"/>
      <w:pgMar w:top="1417" w:right="1134" w:bottom="1417" w:left="1134" w:header="77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D38" w:rsidRDefault="00DE3D38" w:rsidP="00F67CFB">
      <w:pPr>
        <w:spacing w:line="240" w:lineRule="auto"/>
      </w:pPr>
      <w:r>
        <w:separator/>
      </w:r>
    </w:p>
    <w:p w:rsidR="00DE3D38" w:rsidRDefault="00DE3D38"/>
  </w:endnote>
  <w:endnote w:type="continuationSeparator" w:id="0">
    <w:p w:rsidR="00DE3D38" w:rsidRDefault="00DE3D38" w:rsidP="00F67CFB">
      <w:pPr>
        <w:spacing w:line="240" w:lineRule="auto"/>
      </w:pPr>
      <w:r>
        <w:continuationSeparator/>
      </w:r>
    </w:p>
    <w:p w:rsidR="00DE3D38" w:rsidRDefault="00DE3D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D38" w:rsidRDefault="00DE3D38" w:rsidP="00F67CFB">
      <w:pPr>
        <w:spacing w:line="240" w:lineRule="auto"/>
      </w:pPr>
      <w:r>
        <w:separator/>
      </w:r>
    </w:p>
    <w:p w:rsidR="00DE3D38" w:rsidRDefault="00DE3D38"/>
  </w:footnote>
  <w:footnote w:type="continuationSeparator" w:id="0">
    <w:p w:rsidR="00DE3D38" w:rsidRDefault="00DE3D38" w:rsidP="00F67CFB">
      <w:pPr>
        <w:spacing w:line="240" w:lineRule="auto"/>
      </w:pPr>
      <w:r>
        <w:continuationSeparator/>
      </w:r>
    </w:p>
    <w:p w:rsidR="00DE3D38" w:rsidRDefault="00DE3D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4632" w:rsidRPr="00B31165" w:rsidRDefault="00DF0280" w:rsidP="00244632">
    <w:pPr>
      <w:pStyle w:val="Yltunniste"/>
      <w:ind w:left="0"/>
      <w:rPr>
        <w:lang w:val="fi-FI"/>
      </w:rPr>
    </w:pPr>
    <w:r>
      <w:rPr>
        <w:lang w:val="fi-FI"/>
      </w:rPr>
      <w:drawing>
        <wp:anchor distT="0" distB="0" distL="114300" distR="114300" simplePos="0" relativeHeight="251659264" behindDoc="1" locked="0" layoutInCell="1" allowOverlap="1" wp14:anchorId="3007528A" wp14:editId="23F6508D">
          <wp:simplePos x="0" y="0"/>
          <wp:positionH relativeFrom="column">
            <wp:posOffset>-720090</wp:posOffset>
          </wp:positionH>
          <wp:positionV relativeFrom="paragraph">
            <wp:posOffset>-489585</wp:posOffset>
          </wp:positionV>
          <wp:extent cx="7560310" cy="10692130"/>
          <wp:effectExtent l="0" t="0" r="0" b="0"/>
          <wp:wrapNone/>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244632">
      <w:rPr>
        <w:lang w:val="fi-FI"/>
      </w:rPr>
      <w:tab/>
    </w:r>
    <w:r w:rsidR="00F67CFB" w:rsidRPr="00B31165">
      <w:rPr>
        <w:lang w:val="fi-FI"/>
      </w:rPr>
      <w:tab/>
    </w:r>
    <w:r w:rsidR="00244632">
      <w:rPr>
        <w:lang w:val="fi-FI"/>
      </w:rPr>
      <w:tab/>
    </w:r>
    <w:r w:rsidR="00244632">
      <w:rPr>
        <w:lang w:val="fi-F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1995"/>
    <w:multiLevelType w:val="multilevel"/>
    <w:tmpl w:val="AAC6EEE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 w15:restartNumberingAfterBreak="0">
    <w:nsid w:val="10734C6B"/>
    <w:multiLevelType w:val="multilevel"/>
    <w:tmpl w:val="E0BC09BA"/>
    <w:lvl w:ilvl="0">
      <w:start w:val="1"/>
      <w:numFmt w:val="bullet"/>
      <w:lvlText w:val="-"/>
      <w:lvlJc w:val="left"/>
      <w:pPr>
        <w:ind w:left="3082" w:hanging="360"/>
      </w:pPr>
      <w:rPr>
        <w:rFonts w:ascii="Calibri" w:hAnsi="Calibri" w:hint="default"/>
      </w:rPr>
    </w:lvl>
    <w:lvl w:ilvl="1">
      <w:start w:val="1"/>
      <w:numFmt w:val="bullet"/>
      <w:lvlText w:val=""/>
      <w:lvlJc w:val="left"/>
      <w:pPr>
        <w:ind w:left="3442" w:hanging="360"/>
      </w:pPr>
      <w:rPr>
        <w:rFonts w:ascii="Wingdings" w:hAnsi="Wingdings"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2" w15:restartNumberingAfterBreak="0">
    <w:nsid w:val="17BE0B7C"/>
    <w:multiLevelType w:val="multilevel"/>
    <w:tmpl w:val="BCB634F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3" w15:restartNumberingAfterBreak="0">
    <w:nsid w:val="1A586B45"/>
    <w:multiLevelType w:val="hybridMultilevel"/>
    <w:tmpl w:val="0ACA3E0C"/>
    <w:lvl w:ilvl="0" w:tplc="4BAA1D64">
      <w:start w:val="4"/>
      <w:numFmt w:val="bullet"/>
      <w:lvlText w:val="-"/>
      <w:lvlJc w:val="left"/>
      <w:pPr>
        <w:ind w:left="720" w:hanging="360"/>
      </w:pPr>
      <w:rPr>
        <w:rFonts w:ascii="Calibri" w:eastAsiaTheme="minorEastAsia"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B793A8E"/>
    <w:multiLevelType w:val="multilevel"/>
    <w:tmpl w:val="EFFE9CB6"/>
    <w:lvl w:ilvl="0">
      <w:start w:val="1"/>
      <w:numFmt w:val="bullet"/>
      <w:lvlText w:val="-"/>
      <w:lvlJc w:val="left"/>
      <w:pPr>
        <w:ind w:left="3082" w:hanging="360"/>
      </w:pPr>
      <w:rPr>
        <w:rFonts w:ascii="Calibri" w:hAnsi="Calibri" w:hint="default"/>
      </w:rPr>
    </w:lvl>
    <w:lvl w:ilvl="1">
      <w:start w:val="1"/>
      <w:numFmt w:val="bullet"/>
      <w:lvlText w:val="-"/>
      <w:lvlJc w:val="left"/>
      <w:pPr>
        <w:ind w:left="3442" w:hanging="72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5" w15:restartNumberingAfterBreak="0">
    <w:nsid w:val="24B918A4"/>
    <w:multiLevelType w:val="hybridMultilevel"/>
    <w:tmpl w:val="1076E898"/>
    <w:lvl w:ilvl="0" w:tplc="04090001">
      <w:start w:val="1"/>
      <w:numFmt w:val="bullet"/>
      <w:lvlText w:val=""/>
      <w:lvlJc w:val="left"/>
      <w:pPr>
        <w:ind w:left="3328"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6" w15:restartNumberingAfterBreak="0">
    <w:nsid w:val="256833E9"/>
    <w:multiLevelType w:val="multilevel"/>
    <w:tmpl w:val="3738B16A"/>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Calibri" w:hAnsi="Calibri" w:hint="default"/>
      </w:rPr>
    </w:lvl>
    <w:lvl w:ilvl="4">
      <w:start w:val="1"/>
      <w:numFmt w:val="bullet"/>
      <w:lvlText w:val="·"/>
      <w:lvlJc w:val="left"/>
      <w:pPr>
        <w:ind w:left="4408" w:hanging="36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abstractNum w:abstractNumId="7" w15:restartNumberingAfterBreak="0">
    <w:nsid w:val="2B034E34"/>
    <w:multiLevelType w:val="multilevel"/>
    <w:tmpl w:val="2C58A864"/>
    <w:lvl w:ilvl="0">
      <w:start w:val="1"/>
      <w:numFmt w:val="bullet"/>
      <w:lvlText w:val="-"/>
      <w:lvlJc w:val="left"/>
      <w:pPr>
        <w:ind w:left="4048"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38A02326"/>
    <w:multiLevelType w:val="hybridMultilevel"/>
    <w:tmpl w:val="3E107D0A"/>
    <w:lvl w:ilvl="0" w:tplc="04090001">
      <w:start w:val="1"/>
      <w:numFmt w:val="bullet"/>
      <w:lvlText w:val=""/>
      <w:lvlJc w:val="left"/>
      <w:pPr>
        <w:ind w:left="5936" w:hanging="360"/>
      </w:pPr>
      <w:rPr>
        <w:rFonts w:ascii="Symbol" w:hAnsi="Symbol" w:hint="default"/>
      </w:rPr>
    </w:lvl>
    <w:lvl w:ilvl="1" w:tplc="04090003" w:tentative="1">
      <w:start w:val="1"/>
      <w:numFmt w:val="bullet"/>
      <w:lvlText w:val="o"/>
      <w:lvlJc w:val="left"/>
      <w:pPr>
        <w:ind w:left="4048" w:hanging="360"/>
      </w:pPr>
      <w:rPr>
        <w:rFonts w:ascii="Courier New" w:hAnsi="Courier New" w:hint="default"/>
      </w:rPr>
    </w:lvl>
    <w:lvl w:ilvl="2" w:tplc="04090005">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9" w15:restartNumberingAfterBreak="0">
    <w:nsid w:val="407D4886"/>
    <w:multiLevelType w:val="multilevel"/>
    <w:tmpl w:val="F514BC12"/>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515" w:hanging="226"/>
      </w:pPr>
      <w:rPr>
        <w:rFonts w:ascii="Calibri" w:hAnsi="Calibri"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0" w15:restartNumberingAfterBreak="0">
    <w:nsid w:val="4BF54D86"/>
    <w:multiLevelType w:val="multilevel"/>
    <w:tmpl w:val="F154D834"/>
    <w:lvl w:ilvl="0">
      <w:start w:val="1"/>
      <w:numFmt w:val="bullet"/>
      <w:lvlText w:val="-"/>
      <w:lvlJc w:val="left"/>
      <w:pPr>
        <w:ind w:left="2834" w:hanging="226"/>
      </w:pPr>
      <w:rPr>
        <w:rFonts w:ascii="Calibri" w:hAnsi="Calibri" w:hint="default"/>
      </w:rPr>
    </w:lvl>
    <w:lvl w:ilvl="1">
      <w:start w:val="1"/>
      <w:numFmt w:val="bullet"/>
      <w:lvlText w:val="-"/>
      <w:lvlJc w:val="left"/>
      <w:pPr>
        <w:ind w:left="3175" w:hanging="227"/>
      </w:pPr>
      <w:rPr>
        <w:rFonts w:ascii="Calibri" w:hAnsi="Calibri" w:hint="default"/>
      </w:rPr>
    </w:lvl>
    <w:lvl w:ilvl="2">
      <w:start w:val="1"/>
      <w:numFmt w:val="bullet"/>
      <w:lvlText w:val="-"/>
      <w:lvlJc w:val="left"/>
      <w:pPr>
        <w:ind w:left="3515" w:hanging="227"/>
      </w:pPr>
      <w:rPr>
        <w:rFonts w:ascii="Calibri" w:hAnsi="Calibri" w:hint="default"/>
      </w:rPr>
    </w:lvl>
    <w:lvl w:ilvl="3">
      <w:start w:val="1"/>
      <w:numFmt w:val="bullet"/>
      <w:lvlText w:val=""/>
      <w:lvlJc w:val="left"/>
      <w:pPr>
        <w:ind w:left="4048" w:hanging="360"/>
      </w:pPr>
      <w:rPr>
        <w:rFonts w:ascii="Symbol" w:hAnsi="Symbol" w:hint="default"/>
      </w:rPr>
    </w:lvl>
    <w:lvl w:ilvl="4">
      <w:start w:val="1"/>
      <w:numFmt w:val="bullet"/>
      <w:lvlText w:val=""/>
      <w:lvlJc w:val="left"/>
      <w:pPr>
        <w:ind w:left="4408" w:hanging="360"/>
      </w:pPr>
      <w:rPr>
        <w:rFonts w:ascii="Symbol" w:hAnsi="Symbol" w:hint="default"/>
      </w:rPr>
    </w:lvl>
    <w:lvl w:ilvl="5">
      <w:start w:val="1"/>
      <w:numFmt w:val="bullet"/>
      <w:lvlText w:val=""/>
      <w:lvlJc w:val="left"/>
      <w:pPr>
        <w:ind w:left="4768" w:hanging="360"/>
      </w:pPr>
      <w:rPr>
        <w:rFonts w:ascii="Wingdings" w:hAnsi="Wingdings" w:hint="default"/>
      </w:rPr>
    </w:lvl>
    <w:lvl w:ilvl="6">
      <w:start w:val="1"/>
      <w:numFmt w:val="bullet"/>
      <w:lvlText w:val=""/>
      <w:lvlJc w:val="left"/>
      <w:pPr>
        <w:ind w:left="5128" w:hanging="360"/>
      </w:pPr>
      <w:rPr>
        <w:rFonts w:ascii="Wingdings" w:hAnsi="Wingdings" w:hint="default"/>
      </w:rPr>
    </w:lvl>
    <w:lvl w:ilvl="7">
      <w:start w:val="1"/>
      <w:numFmt w:val="bullet"/>
      <w:lvlText w:val=""/>
      <w:lvlJc w:val="left"/>
      <w:pPr>
        <w:ind w:left="5488" w:hanging="360"/>
      </w:pPr>
      <w:rPr>
        <w:rFonts w:ascii="Symbol" w:hAnsi="Symbol" w:hint="default"/>
      </w:rPr>
    </w:lvl>
    <w:lvl w:ilvl="8">
      <w:start w:val="1"/>
      <w:numFmt w:val="bullet"/>
      <w:lvlText w:val=""/>
      <w:lvlJc w:val="left"/>
      <w:pPr>
        <w:ind w:left="5848" w:hanging="360"/>
      </w:pPr>
      <w:rPr>
        <w:rFonts w:ascii="Symbol" w:hAnsi="Symbol" w:hint="default"/>
      </w:rPr>
    </w:lvl>
  </w:abstractNum>
  <w:abstractNum w:abstractNumId="11" w15:restartNumberingAfterBreak="0">
    <w:nsid w:val="5AEC46CF"/>
    <w:multiLevelType w:val="multilevel"/>
    <w:tmpl w:val="EEC45E4A"/>
    <w:lvl w:ilvl="0">
      <w:start w:val="1"/>
      <w:numFmt w:val="bullet"/>
      <w:lvlText w:val="—"/>
      <w:lvlJc w:val="left"/>
      <w:pPr>
        <w:ind w:left="1440" w:hanging="1440"/>
      </w:pPr>
      <w:rPr>
        <w:rFonts w:ascii="Calibri" w:hAnsi="Calibri"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C1B50AF"/>
    <w:multiLevelType w:val="multilevel"/>
    <w:tmpl w:val="12E88B5E"/>
    <w:lvl w:ilvl="0">
      <w:start w:val="1"/>
      <w:numFmt w:val="bullet"/>
      <w:lvlText w:val="-"/>
      <w:lvlJc w:val="left"/>
      <w:pPr>
        <w:ind w:left="3082" w:hanging="360"/>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3" w15:restartNumberingAfterBreak="0">
    <w:nsid w:val="733626D2"/>
    <w:multiLevelType w:val="multilevel"/>
    <w:tmpl w:val="2AB6CEE6"/>
    <w:lvl w:ilvl="0">
      <w:start w:val="1"/>
      <w:numFmt w:val="bullet"/>
      <w:lvlText w:val="-"/>
      <w:lvlJc w:val="left"/>
      <w:pPr>
        <w:ind w:left="2948" w:hanging="226"/>
      </w:pPr>
      <w:rPr>
        <w:rFonts w:ascii="Calibri" w:hAnsi="Calibri" w:hint="default"/>
      </w:rPr>
    </w:lvl>
    <w:lvl w:ilvl="1">
      <w:start w:val="1"/>
      <w:numFmt w:val="bullet"/>
      <w:lvlText w:val="-"/>
      <w:lvlJc w:val="left"/>
      <w:pPr>
        <w:ind w:left="3442" w:hanging="380"/>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4" w15:restartNumberingAfterBreak="0">
    <w:nsid w:val="73A43543"/>
    <w:multiLevelType w:val="multilevel"/>
    <w:tmpl w:val="0818F204"/>
    <w:lvl w:ilvl="0">
      <w:start w:val="1"/>
      <w:numFmt w:val="bullet"/>
      <w:lvlText w:val="-"/>
      <w:lvlJc w:val="left"/>
      <w:pPr>
        <w:ind w:left="2948" w:hanging="226"/>
      </w:pPr>
      <w:rPr>
        <w:rFonts w:ascii="Calibri" w:hAnsi="Calibri" w:hint="default"/>
      </w:rPr>
    </w:lvl>
    <w:lvl w:ilvl="1">
      <w:start w:val="1"/>
      <w:numFmt w:val="bullet"/>
      <w:lvlText w:val="-"/>
      <w:lvlJc w:val="left"/>
      <w:pPr>
        <w:ind w:left="3289" w:hanging="227"/>
      </w:pPr>
      <w:rPr>
        <w:rFonts w:ascii="Calibri" w:hAnsi="Calibri" w:hint="default"/>
      </w:rPr>
    </w:lvl>
    <w:lvl w:ilvl="2">
      <w:start w:val="1"/>
      <w:numFmt w:val="bullet"/>
      <w:lvlText w:val=""/>
      <w:lvlJc w:val="left"/>
      <w:pPr>
        <w:ind w:left="3802" w:hanging="360"/>
      </w:pPr>
      <w:rPr>
        <w:rFonts w:ascii="Wingdings" w:hAnsi="Wingdings" w:hint="default"/>
      </w:rPr>
    </w:lvl>
    <w:lvl w:ilvl="3">
      <w:start w:val="1"/>
      <w:numFmt w:val="bullet"/>
      <w:lvlText w:val=""/>
      <w:lvlJc w:val="left"/>
      <w:pPr>
        <w:ind w:left="4162" w:hanging="360"/>
      </w:pPr>
      <w:rPr>
        <w:rFonts w:ascii="Symbol" w:hAnsi="Symbol" w:hint="default"/>
      </w:rPr>
    </w:lvl>
    <w:lvl w:ilvl="4">
      <w:start w:val="1"/>
      <w:numFmt w:val="bullet"/>
      <w:lvlText w:val=""/>
      <w:lvlJc w:val="left"/>
      <w:pPr>
        <w:ind w:left="4522" w:hanging="360"/>
      </w:pPr>
      <w:rPr>
        <w:rFonts w:ascii="Symbol" w:hAnsi="Symbol"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242" w:hanging="360"/>
      </w:pPr>
      <w:rPr>
        <w:rFonts w:ascii="Wingdings" w:hAnsi="Wingdings" w:hint="default"/>
      </w:rPr>
    </w:lvl>
    <w:lvl w:ilvl="7">
      <w:start w:val="1"/>
      <w:numFmt w:val="bullet"/>
      <w:lvlText w:val=""/>
      <w:lvlJc w:val="left"/>
      <w:pPr>
        <w:ind w:left="5602" w:hanging="360"/>
      </w:pPr>
      <w:rPr>
        <w:rFonts w:ascii="Symbol" w:hAnsi="Symbol" w:hint="default"/>
      </w:rPr>
    </w:lvl>
    <w:lvl w:ilvl="8">
      <w:start w:val="1"/>
      <w:numFmt w:val="bullet"/>
      <w:lvlText w:val=""/>
      <w:lvlJc w:val="left"/>
      <w:pPr>
        <w:ind w:left="5962" w:hanging="360"/>
      </w:pPr>
      <w:rPr>
        <w:rFonts w:ascii="Symbol" w:hAnsi="Symbol" w:hint="default"/>
      </w:rPr>
    </w:lvl>
  </w:abstractNum>
  <w:abstractNum w:abstractNumId="15" w15:restartNumberingAfterBreak="0">
    <w:nsid w:val="77D74778"/>
    <w:multiLevelType w:val="multilevel"/>
    <w:tmpl w:val="6FA69A96"/>
    <w:lvl w:ilvl="0">
      <w:start w:val="1"/>
      <w:numFmt w:val="bullet"/>
      <w:pStyle w:val="Luettelokappale"/>
      <w:lvlText w:val="·"/>
      <w:lvlJc w:val="left"/>
      <w:pPr>
        <w:ind w:left="2778" w:hanging="170"/>
      </w:pPr>
      <w:rPr>
        <w:rFonts w:ascii="Calibri" w:hAnsi="Calibri" w:hint="default"/>
      </w:rPr>
    </w:lvl>
    <w:lvl w:ilvl="1">
      <w:start w:val="1"/>
      <w:numFmt w:val="bullet"/>
      <w:lvlText w:val="·"/>
      <w:lvlJc w:val="left"/>
      <w:pPr>
        <w:ind w:left="2948" w:hanging="170"/>
      </w:pPr>
      <w:rPr>
        <w:rFonts w:ascii="Calibri" w:hAnsi="Calibri" w:hint="default"/>
      </w:rPr>
    </w:lvl>
    <w:lvl w:ilvl="2">
      <w:start w:val="1"/>
      <w:numFmt w:val="bullet"/>
      <w:lvlText w:val="·"/>
      <w:lvlJc w:val="left"/>
      <w:pPr>
        <w:ind w:left="3119" w:hanging="171"/>
      </w:pPr>
      <w:rPr>
        <w:rFonts w:ascii="Calibri" w:hAnsi="Calibri" w:hint="default"/>
      </w:rPr>
    </w:lvl>
    <w:lvl w:ilvl="3">
      <w:start w:val="1"/>
      <w:numFmt w:val="bullet"/>
      <w:lvlText w:val="·"/>
      <w:lvlJc w:val="left"/>
      <w:pPr>
        <w:ind w:left="3289" w:hanging="170"/>
      </w:pPr>
      <w:rPr>
        <w:rFonts w:ascii="Calibri" w:hAnsi="Calibri" w:hint="default"/>
      </w:rPr>
    </w:lvl>
    <w:lvl w:ilvl="4">
      <w:start w:val="1"/>
      <w:numFmt w:val="bullet"/>
      <w:lvlText w:val="·"/>
      <w:lvlJc w:val="left"/>
      <w:pPr>
        <w:ind w:left="3459" w:hanging="170"/>
      </w:pPr>
      <w:rPr>
        <w:rFonts w:ascii="Calibri" w:hAnsi="Calibri" w:hint="default"/>
      </w:rPr>
    </w:lvl>
    <w:lvl w:ilvl="5">
      <w:start w:val="1"/>
      <w:numFmt w:val="bullet"/>
      <w:lvlText w:val="·"/>
      <w:lvlJc w:val="left"/>
      <w:pPr>
        <w:ind w:left="4768" w:hanging="360"/>
      </w:pPr>
      <w:rPr>
        <w:rFonts w:ascii="Calibri" w:hAnsi="Calibri" w:hint="default"/>
      </w:rPr>
    </w:lvl>
    <w:lvl w:ilvl="6">
      <w:start w:val="1"/>
      <w:numFmt w:val="bullet"/>
      <w:lvlText w:val="·"/>
      <w:lvlJc w:val="left"/>
      <w:pPr>
        <w:ind w:left="5128" w:hanging="360"/>
      </w:pPr>
      <w:rPr>
        <w:rFonts w:ascii="Calibri" w:hAnsi="Calibri" w:hint="default"/>
      </w:rPr>
    </w:lvl>
    <w:lvl w:ilvl="7">
      <w:start w:val="1"/>
      <w:numFmt w:val="bullet"/>
      <w:lvlText w:val="·"/>
      <w:lvlJc w:val="left"/>
      <w:pPr>
        <w:ind w:left="5488" w:hanging="360"/>
      </w:pPr>
      <w:rPr>
        <w:rFonts w:ascii="Calibri" w:hAnsi="Calibri" w:hint="default"/>
      </w:rPr>
    </w:lvl>
    <w:lvl w:ilvl="8">
      <w:start w:val="1"/>
      <w:numFmt w:val="bullet"/>
      <w:lvlText w:val="·"/>
      <w:lvlJc w:val="left"/>
      <w:pPr>
        <w:ind w:left="5848" w:hanging="360"/>
      </w:pPr>
      <w:rPr>
        <w:rFonts w:ascii="Calibri" w:hAnsi="Calibri" w:hint="default"/>
      </w:rPr>
    </w:lvl>
  </w:abstractNum>
  <w:num w:numId="1">
    <w:abstractNumId w:val="5"/>
  </w:num>
  <w:num w:numId="2">
    <w:abstractNumId w:val="15"/>
  </w:num>
  <w:num w:numId="3">
    <w:abstractNumId w:val="11"/>
  </w:num>
  <w:num w:numId="4">
    <w:abstractNumId w:val="7"/>
  </w:num>
  <w:num w:numId="5">
    <w:abstractNumId w:val="1"/>
  </w:num>
  <w:num w:numId="6">
    <w:abstractNumId w:val="4"/>
  </w:num>
  <w:num w:numId="7">
    <w:abstractNumId w:val="12"/>
  </w:num>
  <w:num w:numId="8">
    <w:abstractNumId w:val="13"/>
  </w:num>
  <w:num w:numId="9">
    <w:abstractNumId w:val="14"/>
  </w:num>
  <w:num w:numId="10">
    <w:abstractNumId w:val="9"/>
  </w:num>
  <w:num w:numId="11">
    <w:abstractNumId w:val="8"/>
  </w:num>
  <w:num w:numId="12">
    <w:abstractNumId w:val="10"/>
  </w:num>
  <w:num w:numId="13">
    <w:abstractNumId w:val="2"/>
  </w:num>
  <w:num w:numId="14">
    <w:abstractNumId w:val="0"/>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304"/>
  <w:hyphenationZone w:val="425"/>
  <w:characterSpacingControl w:val="doNotCompress"/>
  <w:hdrShapeDefaults>
    <o:shapedefaults v:ext="edit" spidmax="614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38"/>
    <w:rsid w:val="00017CF3"/>
    <w:rsid w:val="000226DC"/>
    <w:rsid w:val="00057550"/>
    <w:rsid w:val="00072FAD"/>
    <w:rsid w:val="00084E1D"/>
    <w:rsid w:val="00087D4D"/>
    <w:rsid w:val="000A5017"/>
    <w:rsid w:val="000B4E50"/>
    <w:rsid w:val="000C2A79"/>
    <w:rsid w:val="000C5BA6"/>
    <w:rsid w:val="000D7482"/>
    <w:rsid w:val="00100BDA"/>
    <w:rsid w:val="00126B9D"/>
    <w:rsid w:val="00130E48"/>
    <w:rsid w:val="00147590"/>
    <w:rsid w:val="00194FCF"/>
    <w:rsid w:val="001A0E07"/>
    <w:rsid w:val="001A463D"/>
    <w:rsid w:val="001A6924"/>
    <w:rsid w:val="001F10F6"/>
    <w:rsid w:val="00202352"/>
    <w:rsid w:val="00244632"/>
    <w:rsid w:val="002A0DF2"/>
    <w:rsid w:val="002B2F8A"/>
    <w:rsid w:val="00303116"/>
    <w:rsid w:val="00315987"/>
    <w:rsid w:val="003752B5"/>
    <w:rsid w:val="003A51DD"/>
    <w:rsid w:val="003C3DA4"/>
    <w:rsid w:val="003D32C3"/>
    <w:rsid w:val="003D51E7"/>
    <w:rsid w:val="004111C8"/>
    <w:rsid w:val="004238DA"/>
    <w:rsid w:val="004302AF"/>
    <w:rsid w:val="00457363"/>
    <w:rsid w:val="0048573C"/>
    <w:rsid w:val="004B5E82"/>
    <w:rsid w:val="004D20AA"/>
    <w:rsid w:val="004F6529"/>
    <w:rsid w:val="00562441"/>
    <w:rsid w:val="00570DAE"/>
    <w:rsid w:val="005E7322"/>
    <w:rsid w:val="00603C95"/>
    <w:rsid w:val="00633F62"/>
    <w:rsid w:val="00666E38"/>
    <w:rsid w:val="006805CE"/>
    <w:rsid w:val="006B7665"/>
    <w:rsid w:val="006D5E16"/>
    <w:rsid w:val="0073086A"/>
    <w:rsid w:val="007407FC"/>
    <w:rsid w:val="00774A35"/>
    <w:rsid w:val="007A70BD"/>
    <w:rsid w:val="007C5050"/>
    <w:rsid w:val="007E4973"/>
    <w:rsid w:val="007F0F1F"/>
    <w:rsid w:val="008517EB"/>
    <w:rsid w:val="008821D7"/>
    <w:rsid w:val="008A1376"/>
    <w:rsid w:val="008C23BA"/>
    <w:rsid w:val="0093069C"/>
    <w:rsid w:val="00984787"/>
    <w:rsid w:val="009A0900"/>
    <w:rsid w:val="009D3A43"/>
    <w:rsid w:val="009F033C"/>
    <w:rsid w:val="00A0128B"/>
    <w:rsid w:val="00A028BC"/>
    <w:rsid w:val="00A11748"/>
    <w:rsid w:val="00A76349"/>
    <w:rsid w:val="00AA11E9"/>
    <w:rsid w:val="00AA217D"/>
    <w:rsid w:val="00AE0B81"/>
    <w:rsid w:val="00B13315"/>
    <w:rsid w:val="00B237FB"/>
    <w:rsid w:val="00B31165"/>
    <w:rsid w:val="00B40E11"/>
    <w:rsid w:val="00B4655E"/>
    <w:rsid w:val="00B471C5"/>
    <w:rsid w:val="00B559E8"/>
    <w:rsid w:val="00C40385"/>
    <w:rsid w:val="00C41191"/>
    <w:rsid w:val="00C671FD"/>
    <w:rsid w:val="00C97B58"/>
    <w:rsid w:val="00CC14A8"/>
    <w:rsid w:val="00CC6040"/>
    <w:rsid w:val="00CD3D6B"/>
    <w:rsid w:val="00D13486"/>
    <w:rsid w:val="00D64865"/>
    <w:rsid w:val="00D9631A"/>
    <w:rsid w:val="00DE3D38"/>
    <w:rsid w:val="00DF0280"/>
    <w:rsid w:val="00DF3F1E"/>
    <w:rsid w:val="00E70622"/>
    <w:rsid w:val="00E81CA3"/>
    <w:rsid w:val="00EC174A"/>
    <w:rsid w:val="00EE6E24"/>
    <w:rsid w:val="00F67CFB"/>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D537D46"/>
  <w14:defaultImageDpi w14:val="300"/>
  <w15:docId w15:val="{C72BA125-F714-4C50-9A3E-496D00A8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B237FB"/>
    <w:pPr>
      <w:spacing w:line="280" w:lineRule="exact"/>
      <w:ind w:left="2608"/>
    </w:pPr>
    <w:rPr>
      <w:rFonts w:ascii="Arial" w:hAnsi="Arial"/>
      <w:sz w:val="18"/>
    </w:rPr>
  </w:style>
  <w:style w:type="paragraph" w:styleId="Otsikko1">
    <w:name w:val="heading 1"/>
    <w:aliases w:val="Pääotsikko"/>
    <w:basedOn w:val="Alaotsikko"/>
    <w:next w:val="Normaali"/>
    <w:link w:val="Otsikko1Char"/>
    <w:uiPriority w:val="9"/>
    <w:qFormat/>
    <w:rsid w:val="00F67CFB"/>
    <w:pPr>
      <w:outlineLvl w:val="0"/>
    </w:pPr>
  </w:style>
  <w:style w:type="paragraph" w:styleId="Otsikko2">
    <w:name w:val="heading 2"/>
    <w:aliases w:val="Väliotsikko"/>
    <w:basedOn w:val="Otsikko1"/>
    <w:next w:val="Normaali"/>
    <w:link w:val="Otsikko2Char"/>
    <w:uiPriority w:val="9"/>
    <w:unhideWhenUsed/>
    <w:qFormat/>
    <w:rsid w:val="00F67CFB"/>
    <w:pPr>
      <w:outlineLvl w:val="1"/>
    </w:pPr>
  </w:style>
  <w:style w:type="paragraph" w:styleId="Otsikko3">
    <w:name w:val="heading 3"/>
    <w:basedOn w:val="Normaali"/>
    <w:next w:val="Normaali"/>
    <w:link w:val="Otsikko3Char"/>
    <w:uiPriority w:val="9"/>
    <w:unhideWhenUsed/>
    <w:qFormat/>
    <w:rsid w:val="00072FAD"/>
    <w:pPr>
      <w:keepNext/>
      <w:keepLines/>
      <w:spacing w:before="200"/>
      <w:outlineLvl w:val="2"/>
    </w:pPr>
    <w:rPr>
      <w:rFonts w:asciiTheme="majorHAnsi" w:eastAsiaTheme="majorEastAsia" w:hAnsiTheme="majorHAnsi" w:cstheme="majorBidi"/>
      <w:b/>
      <w:bCs/>
      <w:color w:val="4F81BD" w:themeColor="accen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F67CFB"/>
    <w:rPr>
      <w:rFonts w:ascii="Lucida Grande" w:hAnsi="Lucida Grande" w:cs="Lucida Grande"/>
      <w:szCs w:val="18"/>
    </w:rPr>
  </w:style>
  <w:style w:type="character" w:customStyle="1" w:styleId="SelitetekstiChar">
    <w:name w:val="Seliteteksti Char"/>
    <w:basedOn w:val="Kappaleenoletusfontti"/>
    <w:link w:val="Seliteteksti"/>
    <w:uiPriority w:val="99"/>
    <w:semiHidden/>
    <w:rsid w:val="00F67CFB"/>
    <w:rPr>
      <w:rFonts w:ascii="Lucida Grande" w:hAnsi="Lucida Grande" w:cs="Lucida Grande"/>
      <w:sz w:val="18"/>
      <w:szCs w:val="18"/>
    </w:rPr>
  </w:style>
  <w:style w:type="paragraph" w:styleId="Yltunniste">
    <w:name w:val="header"/>
    <w:basedOn w:val="Normaali"/>
    <w:link w:val="YltunnisteChar"/>
    <w:uiPriority w:val="99"/>
    <w:unhideWhenUsed/>
    <w:rsid w:val="00072FAD"/>
    <w:pPr>
      <w:tabs>
        <w:tab w:val="center" w:pos="4819"/>
        <w:tab w:val="left" w:pos="7827"/>
      </w:tabs>
      <w:ind w:left="5211"/>
    </w:pPr>
    <w:rPr>
      <w:noProof/>
      <w:lang w:val="en-US"/>
    </w:rPr>
  </w:style>
  <w:style w:type="character" w:customStyle="1" w:styleId="YltunnisteChar">
    <w:name w:val="Ylätunniste Char"/>
    <w:basedOn w:val="Kappaleenoletusfontti"/>
    <w:link w:val="Yltunniste"/>
    <w:uiPriority w:val="99"/>
    <w:rsid w:val="00072FAD"/>
    <w:rPr>
      <w:rFonts w:ascii="Arial" w:hAnsi="Arial"/>
      <w:noProof/>
      <w:sz w:val="18"/>
      <w:lang w:val="en-US"/>
    </w:rPr>
  </w:style>
  <w:style w:type="paragraph" w:styleId="Alatunniste">
    <w:name w:val="footer"/>
    <w:basedOn w:val="Normaali"/>
    <w:link w:val="AlatunnisteChar"/>
    <w:uiPriority w:val="99"/>
    <w:unhideWhenUsed/>
    <w:rsid w:val="00F67CFB"/>
    <w:pPr>
      <w:tabs>
        <w:tab w:val="center" w:pos="4819"/>
        <w:tab w:val="right" w:pos="9638"/>
      </w:tabs>
    </w:pPr>
  </w:style>
  <w:style w:type="character" w:customStyle="1" w:styleId="AlatunnisteChar">
    <w:name w:val="Alatunniste Char"/>
    <w:basedOn w:val="Kappaleenoletusfontti"/>
    <w:link w:val="Alatunniste"/>
    <w:uiPriority w:val="99"/>
    <w:rsid w:val="00F67CFB"/>
  </w:style>
  <w:style w:type="paragraph" w:styleId="Otsikko">
    <w:name w:val="Title"/>
    <w:basedOn w:val="Normaali"/>
    <w:next w:val="Normaali"/>
    <w:link w:val="OtsikkoChar"/>
    <w:uiPriority w:val="10"/>
    <w:qFormat/>
    <w:rsid w:val="00B237FB"/>
    <w:pPr>
      <w:spacing w:before="280"/>
    </w:pPr>
    <w:rPr>
      <w:b/>
      <w:bCs/>
      <w:caps/>
      <w:spacing w:val="10"/>
      <w:szCs w:val="18"/>
    </w:rPr>
  </w:style>
  <w:style w:type="character" w:customStyle="1" w:styleId="OtsikkoChar">
    <w:name w:val="Otsikko Char"/>
    <w:basedOn w:val="Kappaleenoletusfontti"/>
    <w:link w:val="Otsikko"/>
    <w:uiPriority w:val="10"/>
    <w:rsid w:val="00B237FB"/>
    <w:rPr>
      <w:rFonts w:ascii="Arial" w:hAnsi="Arial"/>
      <w:b/>
      <w:bCs/>
      <w:caps/>
      <w:spacing w:val="10"/>
      <w:sz w:val="18"/>
      <w:szCs w:val="18"/>
    </w:rPr>
  </w:style>
  <w:style w:type="paragraph" w:styleId="Alaotsikko">
    <w:name w:val="Subtitle"/>
    <w:basedOn w:val="Otsikko"/>
    <w:next w:val="Normaali"/>
    <w:link w:val="AlaotsikkoChar"/>
    <w:uiPriority w:val="11"/>
    <w:qFormat/>
    <w:rsid w:val="00F67CFB"/>
  </w:style>
  <w:style w:type="character" w:customStyle="1" w:styleId="AlaotsikkoChar">
    <w:name w:val="Alaotsikko Char"/>
    <w:basedOn w:val="Kappaleenoletusfontti"/>
    <w:link w:val="Alaotsikko"/>
    <w:uiPriority w:val="11"/>
    <w:rsid w:val="00F67CFB"/>
    <w:rPr>
      <w:rFonts w:ascii="Arial" w:hAnsi="Arial"/>
      <w:b/>
      <w:bCs/>
      <w:caps/>
      <w:spacing w:val="10"/>
      <w:sz w:val="18"/>
      <w:szCs w:val="18"/>
    </w:rPr>
  </w:style>
  <w:style w:type="character" w:customStyle="1" w:styleId="Otsikko1Char">
    <w:name w:val="Otsikko 1 Char"/>
    <w:aliases w:val="Pääotsikko Char"/>
    <w:basedOn w:val="Kappaleenoletusfontti"/>
    <w:link w:val="Otsikko1"/>
    <w:uiPriority w:val="9"/>
    <w:rsid w:val="00F67CFB"/>
    <w:rPr>
      <w:rFonts w:ascii="Arial" w:hAnsi="Arial"/>
      <w:b/>
      <w:bCs/>
      <w:caps/>
      <w:spacing w:val="10"/>
      <w:sz w:val="18"/>
      <w:szCs w:val="18"/>
    </w:rPr>
  </w:style>
  <w:style w:type="character" w:customStyle="1" w:styleId="Otsikko2Char">
    <w:name w:val="Otsikko 2 Char"/>
    <w:aliases w:val="Väliotsikko Char"/>
    <w:basedOn w:val="Kappaleenoletusfontti"/>
    <w:link w:val="Otsikko2"/>
    <w:uiPriority w:val="9"/>
    <w:rsid w:val="00F67CFB"/>
    <w:rPr>
      <w:rFonts w:ascii="Arial" w:hAnsi="Arial"/>
      <w:b/>
      <w:bCs/>
      <w:caps/>
      <w:spacing w:val="10"/>
      <w:sz w:val="18"/>
      <w:szCs w:val="18"/>
    </w:rPr>
  </w:style>
  <w:style w:type="paragraph" w:customStyle="1" w:styleId="Vastaanottajanosoite">
    <w:name w:val="Vastaanottajan osoite"/>
    <w:basedOn w:val="Normaali"/>
    <w:qFormat/>
    <w:rsid w:val="00F67CFB"/>
    <w:pPr>
      <w:ind w:left="0"/>
    </w:pPr>
  </w:style>
  <w:style w:type="character" w:customStyle="1" w:styleId="Otsikko3Char">
    <w:name w:val="Otsikko 3 Char"/>
    <w:basedOn w:val="Kappaleenoletusfontti"/>
    <w:link w:val="Otsikko3"/>
    <w:uiPriority w:val="9"/>
    <w:rsid w:val="00072FAD"/>
    <w:rPr>
      <w:rFonts w:asciiTheme="majorHAnsi" w:eastAsiaTheme="majorEastAsia" w:hAnsiTheme="majorHAnsi" w:cstheme="majorBidi"/>
      <w:b/>
      <w:bCs/>
      <w:color w:val="4F81BD" w:themeColor="accent1"/>
      <w:sz w:val="18"/>
    </w:rPr>
  </w:style>
  <w:style w:type="paragraph" w:styleId="Luettelokappale">
    <w:name w:val="List Paragraph"/>
    <w:basedOn w:val="Normaali"/>
    <w:uiPriority w:val="34"/>
    <w:qFormat/>
    <w:rsid w:val="00A028BC"/>
    <w:pPr>
      <w:numPr>
        <w:numId w:val="2"/>
      </w:numPr>
      <w:contextualSpacing/>
    </w:pPr>
  </w:style>
  <w:style w:type="character" w:styleId="Hyperlinkki">
    <w:name w:val="Hyperlink"/>
    <w:basedOn w:val="Kappaleenoletusfontti"/>
    <w:uiPriority w:val="99"/>
    <w:unhideWhenUsed/>
    <w:rsid w:val="007A70BD"/>
    <w:rPr>
      <w:color w:val="0000FF" w:themeColor="hyperlink"/>
      <w:u w:val="single"/>
    </w:rPr>
  </w:style>
  <w:style w:type="paragraph" w:styleId="NormaaliWWW">
    <w:name w:val="Normal (Web)"/>
    <w:basedOn w:val="Normaali"/>
    <w:uiPriority w:val="99"/>
    <w:unhideWhenUsed/>
    <w:rsid w:val="00457363"/>
    <w:pPr>
      <w:spacing w:line="240" w:lineRule="auto"/>
      <w:ind w:left="0"/>
    </w:pPr>
    <w:rPr>
      <w:rFonts w:ascii="Times New Roman" w:eastAsiaTheme="minorHAnsi" w:hAnsi="Times New Roman" w:cs="Times New Roman"/>
      <w:sz w:val="24"/>
    </w:rPr>
  </w:style>
  <w:style w:type="character" w:styleId="Ratkaisematonmaininta">
    <w:name w:val="Unresolved Mention"/>
    <w:basedOn w:val="Kappaleenoletusfontti"/>
    <w:uiPriority w:val="99"/>
    <w:semiHidden/>
    <w:unhideWhenUsed/>
    <w:rsid w:val="001F10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5958393">
      <w:bodyDiv w:val="1"/>
      <w:marLeft w:val="0"/>
      <w:marRight w:val="0"/>
      <w:marTop w:val="0"/>
      <w:marBottom w:val="0"/>
      <w:divBdr>
        <w:top w:val="none" w:sz="0" w:space="0" w:color="auto"/>
        <w:left w:val="none" w:sz="0" w:space="0" w:color="auto"/>
        <w:bottom w:val="none" w:sz="0" w:space="0" w:color="auto"/>
        <w:right w:val="none" w:sz="0" w:space="0" w:color="auto"/>
      </w:divBdr>
    </w:div>
    <w:div w:id="1430925944">
      <w:bodyDiv w:val="1"/>
      <w:marLeft w:val="0"/>
      <w:marRight w:val="0"/>
      <w:marTop w:val="0"/>
      <w:marBottom w:val="0"/>
      <w:divBdr>
        <w:top w:val="none" w:sz="0" w:space="0" w:color="auto"/>
        <w:left w:val="none" w:sz="0" w:space="0" w:color="auto"/>
        <w:bottom w:val="none" w:sz="0" w:space="0" w:color="auto"/>
        <w:right w:val="none" w:sz="0" w:space="0" w:color="auto"/>
      </w:divBdr>
    </w:div>
    <w:div w:id="1589998225">
      <w:bodyDiv w:val="1"/>
      <w:marLeft w:val="0"/>
      <w:marRight w:val="0"/>
      <w:marTop w:val="0"/>
      <w:marBottom w:val="0"/>
      <w:divBdr>
        <w:top w:val="none" w:sz="0" w:space="0" w:color="auto"/>
        <w:left w:val="none" w:sz="0" w:space="0" w:color="auto"/>
        <w:bottom w:val="none" w:sz="0" w:space="0" w:color="auto"/>
        <w:right w:val="none" w:sz="0" w:space="0" w:color="auto"/>
      </w:divBdr>
    </w:div>
    <w:div w:id="21057660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ka.ilves@kuurojenliitto.f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uurojenvideo.fi" TargetMode="External"/><Relationship Id="rId5" Type="http://schemas.openxmlformats.org/officeDocument/2006/relationships/webSettings" Target="webSettings.xml"/><Relationship Id="rId10" Type="http://schemas.openxmlformats.org/officeDocument/2006/relationships/hyperlink" Target="http://www.kuurojenliitto.fi" TargetMode="External"/><Relationship Id="rId4" Type="http://schemas.openxmlformats.org/officeDocument/2006/relationships/settings" Target="settings.xml"/><Relationship Id="rId9" Type="http://schemas.openxmlformats.org/officeDocument/2006/relationships/hyperlink" Target="mailto:laura.pajunen@kuurojenliitto.f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1CC9A-0D21-4C47-83B6-8C8878A55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580</Words>
  <Characters>4704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VaTa</Company>
  <LinksUpToDate>false</LinksUpToDate>
  <CharactersWithSpaces>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Vihra  Tiina</dc:creator>
  <cp:lastModifiedBy>Aalto Tarja</cp:lastModifiedBy>
  <cp:revision>4</cp:revision>
  <cp:lastPrinted>2018-12-18T11:25:00Z</cp:lastPrinted>
  <dcterms:created xsi:type="dcterms:W3CDTF">2022-12-16T10:23:00Z</dcterms:created>
  <dcterms:modified xsi:type="dcterms:W3CDTF">2023-04-04T09:11:00Z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d2d1533-9607-4423-a806-c9c1b70a52db_Enabled">
    <vt:lpwstr>true</vt:lpwstr>
  </property>
  <property fmtid="{D5CDD505-2E9C-101B-9397-08002B2CF9AE}" pid="3" name="MSIP_Label_3d2d1533-9607-4423-a806-c9c1b70a52db_SetDate">
    <vt:lpwstr>2023-04-04T09:09:05Z</vt:lpwstr>
  </property>
  <property fmtid="{D5CDD505-2E9C-101B-9397-08002B2CF9AE}" pid="4" name="MSIP_Label_3d2d1533-9607-4423-a806-c9c1b70a52db_Method">
    <vt:lpwstr>Privileged</vt:lpwstr>
  </property>
  <property fmtid="{D5CDD505-2E9C-101B-9397-08002B2CF9AE}" pid="5" name="MSIP_Label_3d2d1533-9607-4423-a806-c9c1b70a52db_Name">
    <vt:lpwstr>3d2d1533-9607-4423-a806-c9c1b70a52db</vt:lpwstr>
  </property>
  <property fmtid="{D5CDD505-2E9C-101B-9397-08002B2CF9AE}" pid="6" name="MSIP_Label_3d2d1533-9607-4423-a806-c9c1b70a52db_SiteId">
    <vt:lpwstr>d6cb77f9-f8fe-4f48-bec4-37236fb305fa</vt:lpwstr>
  </property>
  <property fmtid="{D5CDD505-2E9C-101B-9397-08002B2CF9AE}" pid="7" name="MSIP_Label_3d2d1533-9607-4423-a806-c9c1b70a52db_ActionId">
    <vt:lpwstr>ef5506ff-8573-441f-a55a-48c2a553941b</vt:lpwstr>
  </property>
  <property fmtid="{D5CDD505-2E9C-101B-9397-08002B2CF9AE}" pid="8" name="MSIP_Label_3d2d1533-9607-4423-a806-c9c1b70a52db_ContentBits">
    <vt:lpwstr>0</vt:lpwstr>
  </property>
</Properties>
</file>